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D8DA" w14:textId="77777777" w:rsidR="002A40D4" w:rsidRPr="008B6CEB" w:rsidRDefault="002A40D4" w:rsidP="002A40D4">
      <w:pPr>
        <w:ind w:left="5670"/>
        <w:jc w:val="center"/>
        <w:rPr>
          <w:sz w:val="28"/>
          <w:szCs w:val="28"/>
          <w:lang w:val="ru-RU"/>
        </w:rPr>
      </w:pPr>
      <w:bookmarkStart w:id="0" w:name="_Hlk37674743"/>
      <w:bookmarkStart w:id="1" w:name="_Hlk116633726"/>
      <w:r w:rsidRPr="008B6CEB">
        <w:rPr>
          <w:sz w:val="28"/>
          <w:szCs w:val="28"/>
          <w:lang w:val="ru-RU"/>
        </w:rPr>
        <w:t>УТВЕРЖДЕН</w:t>
      </w:r>
    </w:p>
    <w:p w14:paraId="1CCB1623" w14:textId="77777777" w:rsidR="002A40D4" w:rsidRPr="008B6CEB" w:rsidRDefault="002A40D4" w:rsidP="002A40D4">
      <w:pPr>
        <w:ind w:left="5670"/>
        <w:jc w:val="center"/>
        <w:rPr>
          <w:sz w:val="28"/>
          <w:szCs w:val="28"/>
          <w:lang w:val="ru-RU"/>
        </w:rPr>
      </w:pPr>
      <w:r w:rsidRPr="008B6CEB">
        <w:rPr>
          <w:sz w:val="28"/>
          <w:szCs w:val="28"/>
          <w:lang w:val="ru-RU"/>
        </w:rPr>
        <w:t>приказом Министерства</w:t>
      </w:r>
    </w:p>
    <w:p w14:paraId="361D08C5" w14:textId="77777777" w:rsidR="002A40D4" w:rsidRPr="008B6CEB" w:rsidRDefault="002A40D4" w:rsidP="002A40D4">
      <w:pPr>
        <w:ind w:left="5670"/>
        <w:jc w:val="center"/>
        <w:rPr>
          <w:sz w:val="28"/>
          <w:szCs w:val="28"/>
          <w:lang w:val="ru-RU"/>
        </w:rPr>
      </w:pPr>
      <w:r w:rsidRPr="008B6CEB">
        <w:rPr>
          <w:sz w:val="28"/>
          <w:szCs w:val="28"/>
          <w:lang w:val="ru-RU"/>
        </w:rPr>
        <w:t>труда и социальной защиты Российской Федерации</w:t>
      </w:r>
    </w:p>
    <w:p w14:paraId="12E62F0F" w14:textId="77777777" w:rsidR="002A40D4" w:rsidRPr="008B6CEB" w:rsidRDefault="002A40D4" w:rsidP="002A40D4">
      <w:pPr>
        <w:ind w:left="5670"/>
        <w:jc w:val="center"/>
        <w:rPr>
          <w:sz w:val="28"/>
          <w:szCs w:val="28"/>
          <w:lang w:val="ru-RU"/>
        </w:rPr>
      </w:pPr>
      <w:r w:rsidRPr="008B6CEB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«</w:t>
      </w:r>
      <w:r w:rsidRPr="008B6CEB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</w:t>
      </w:r>
      <w:r w:rsidRPr="008B6CEB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»</w:t>
      </w:r>
      <w:r w:rsidRPr="008B6CEB">
        <w:rPr>
          <w:sz w:val="28"/>
          <w:szCs w:val="28"/>
          <w:lang w:val="ru-RU"/>
        </w:rPr>
        <w:t xml:space="preserve"> _____</w:t>
      </w:r>
      <w:r>
        <w:rPr>
          <w:sz w:val="28"/>
          <w:szCs w:val="28"/>
          <w:lang w:val="ru-RU"/>
        </w:rPr>
        <w:t>_</w:t>
      </w:r>
      <w:r w:rsidRPr="008B6CEB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 xml:space="preserve"> </w:t>
      </w:r>
      <w:r w:rsidRPr="008B6CEB">
        <w:rPr>
          <w:sz w:val="28"/>
          <w:szCs w:val="28"/>
          <w:lang w:val="ru-RU"/>
        </w:rPr>
        <w:t>2024 г. №</w:t>
      </w:r>
      <w:r>
        <w:rPr>
          <w:sz w:val="28"/>
          <w:szCs w:val="28"/>
          <w:lang w:val="ru-RU"/>
        </w:rPr>
        <w:t xml:space="preserve"> </w:t>
      </w:r>
      <w:r w:rsidRPr="008B6CEB">
        <w:rPr>
          <w:sz w:val="28"/>
          <w:szCs w:val="28"/>
          <w:lang w:val="ru-RU"/>
        </w:rPr>
        <w:t>___</w:t>
      </w:r>
    </w:p>
    <w:bookmarkEnd w:id="0"/>
    <w:bookmarkEnd w:id="1"/>
    <w:p w14:paraId="1BD9C491" w14:textId="77777777" w:rsidR="003E585A" w:rsidRPr="00DB444A" w:rsidRDefault="003E585A">
      <w:pPr>
        <w:rPr>
          <w:sz w:val="24"/>
          <w:szCs w:val="24"/>
        </w:rPr>
      </w:pPr>
    </w:p>
    <w:p w14:paraId="0C56B6AF" w14:textId="77777777" w:rsidR="003E585A" w:rsidRDefault="00DB444A">
      <w:pPr>
        <w:jc w:val="center"/>
      </w:pPr>
      <w:r>
        <w:rPr>
          <w:sz w:val="52"/>
          <w:szCs w:val="52"/>
        </w:rPr>
        <w:t>ПРОФЕССИОНАЛЬНЫЙ СТАНДАРТ</w:t>
      </w:r>
    </w:p>
    <w:p w14:paraId="75AB2067" w14:textId="77777777" w:rsidR="003E585A" w:rsidRDefault="003E585A"/>
    <w:p w14:paraId="4106FE89" w14:textId="77777777" w:rsidR="003E585A" w:rsidRDefault="00DB444A">
      <w:pPr>
        <w:jc w:val="center"/>
      </w:pPr>
      <w:proofErr w:type="spellStart"/>
      <w:r>
        <w:rPr>
          <w:b/>
          <w:bCs/>
          <w:sz w:val="28"/>
          <w:szCs w:val="28"/>
        </w:rPr>
        <w:t>Диспетчер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пожарной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связи</w:t>
      </w:r>
      <w:proofErr w:type="spellEnd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6"/>
        <w:gridCol w:w="1856"/>
        <w:gridCol w:w="2816"/>
      </w:tblGrid>
      <w:tr w:rsidR="003E585A" w14:paraId="71E0BD5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000" w:type="dxa"/>
        </w:trPr>
        <w:tc>
          <w:tcPr>
            <w:tcW w:w="15000" w:type="dxa"/>
          </w:tcPr>
          <w:p w14:paraId="445FB5FF" w14:textId="77777777" w:rsidR="003E585A" w:rsidRDefault="003E585A"/>
        </w:tc>
        <w:tc>
          <w:tcPr>
            <w:tcW w:w="5000" w:type="dxa"/>
          </w:tcPr>
          <w:p w14:paraId="26D5C484" w14:textId="77777777" w:rsidR="003E585A" w:rsidRDefault="003E585A"/>
        </w:tc>
      </w:tr>
      <w:tr w:rsidR="003E585A" w14:paraId="44F54423" w14:textId="77777777" w:rsidTr="00DF2DE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000" w:type="dxa"/>
          </w:tcPr>
          <w:p w14:paraId="55CD8894" w14:textId="77777777" w:rsidR="003E585A" w:rsidRDefault="003E585A"/>
        </w:tc>
        <w:tc>
          <w:tcPr>
            <w:tcW w:w="1000" w:type="dxa"/>
          </w:tcPr>
          <w:p w14:paraId="48FD6FE7" w14:textId="77777777" w:rsidR="003E585A" w:rsidRDefault="003E585A"/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ADE77" w14:textId="77777777" w:rsidR="003E585A" w:rsidRDefault="003E585A"/>
        </w:tc>
      </w:tr>
      <w:tr w:rsidR="003E585A" w14:paraId="231ADF01" w14:textId="77777777">
        <w:tblPrEx>
          <w:tblCellMar>
            <w:top w:w="0" w:type="dxa"/>
            <w:bottom w:w="0" w:type="dxa"/>
          </w:tblCellMar>
        </w:tblPrEx>
        <w:tc>
          <w:tcPr>
            <w:tcW w:w="14000" w:type="dxa"/>
          </w:tcPr>
          <w:p w14:paraId="1043C271" w14:textId="77777777" w:rsidR="003E585A" w:rsidRDefault="003E585A"/>
        </w:tc>
        <w:tc>
          <w:tcPr>
            <w:tcW w:w="1000" w:type="dxa"/>
          </w:tcPr>
          <w:p w14:paraId="128726B8" w14:textId="77777777" w:rsidR="003E585A" w:rsidRDefault="003E585A"/>
        </w:tc>
        <w:tc>
          <w:tcPr>
            <w:tcW w:w="5000" w:type="dxa"/>
          </w:tcPr>
          <w:p w14:paraId="65E52720" w14:textId="77777777" w:rsidR="003E585A" w:rsidRDefault="00DB444A">
            <w:pPr>
              <w:jc w:val="center"/>
            </w:pPr>
            <w:r>
              <w:t>Регистрационный номер</w:t>
            </w:r>
          </w:p>
        </w:tc>
      </w:tr>
    </w:tbl>
    <w:p w14:paraId="58E9DDD0" w14:textId="77777777" w:rsidR="003E585A" w:rsidRDefault="003E585A"/>
    <w:p w14:paraId="1EEF5419" w14:textId="77777777" w:rsidR="003E585A" w:rsidRDefault="00DB444A">
      <w:pPr>
        <w:jc w:val="center"/>
      </w:pPr>
      <w:r>
        <w:rPr>
          <w:sz w:val="24"/>
          <w:szCs w:val="24"/>
        </w:rPr>
        <w:t>Содержание</w:t>
      </w:r>
    </w:p>
    <w:p w14:paraId="5E7A0D42" w14:textId="2AE9D896" w:rsidR="003E585A" w:rsidRPr="00DF2DEE" w:rsidRDefault="00DB444A" w:rsidP="00DF2DEE">
      <w:pPr>
        <w:tabs>
          <w:tab w:val="right" w:leader="dot" w:pos="10198"/>
        </w:tabs>
        <w:jc w:val="both"/>
        <w:rPr>
          <w:noProof/>
          <w:sz w:val="24"/>
          <w:szCs w:val="24"/>
        </w:rPr>
      </w:pPr>
      <w:r>
        <w:fldChar w:fldCharType="begin"/>
      </w:r>
      <w:r>
        <w:instrText>TOC \o 1-2 \h \z \u</w:instrText>
      </w:r>
      <w:r>
        <w:fldChar w:fldCharType="separate"/>
      </w:r>
      <w:hyperlink w:anchor="_Toc1" w:history="1">
        <w:r w:rsidRPr="00DF2DEE">
          <w:rPr>
            <w:noProof/>
            <w:sz w:val="24"/>
            <w:szCs w:val="24"/>
          </w:rPr>
          <w:t>I. Общие сведения</w:t>
        </w:r>
        <w:r w:rsidRPr="00DF2DEE">
          <w:rPr>
            <w:noProof/>
            <w:sz w:val="24"/>
            <w:szCs w:val="24"/>
          </w:rPr>
          <w:tab/>
        </w:r>
        <w:r w:rsidRPr="00DF2DEE">
          <w:rPr>
            <w:noProof/>
            <w:sz w:val="24"/>
            <w:szCs w:val="24"/>
          </w:rPr>
          <w:fldChar w:fldCharType="begin"/>
        </w:r>
        <w:r w:rsidRPr="00DF2DEE">
          <w:rPr>
            <w:noProof/>
            <w:sz w:val="24"/>
            <w:szCs w:val="24"/>
          </w:rPr>
          <w:instrText>PAGEREF _Toc1 \h</w:instrText>
        </w:r>
        <w:r w:rsidRPr="00DF2DEE">
          <w:rPr>
            <w:noProof/>
            <w:sz w:val="24"/>
            <w:szCs w:val="24"/>
          </w:rPr>
        </w:r>
        <w:r w:rsidR="00DF2DEE" w:rsidRPr="00DF2DEE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DF2DEE">
          <w:rPr>
            <w:noProof/>
            <w:sz w:val="24"/>
            <w:szCs w:val="24"/>
          </w:rPr>
          <w:fldChar w:fldCharType="end"/>
        </w:r>
      </w:hyperlink>
    </w:p>
    <w:p w14:paraId="0B5B9670" w14:textId="2FBC759E" w:rsidR="003E585A" w:rsidRPr="00DF2DEE" w:rsidRDefault="00DB444A" w:rsidP="00DF2DEE">
      <w:pPr>
        <w:tabs>
          <w:tab w:val="right" w:leader="dot" w:pos="10198"/>
        </w:tabs>
        <w:jc w:val="both"/>
        <w:rPr>
          <w:noProof/>
          <w:sz w:val="24"/>
          <w:szCs w:val="24"/>
        </w:rPr>
      </w:pPr>
      <w:hyperlink w:anchor="_Toc2" w:history="1">
        <w:r w:rsidRPr="00DF2DEE">
          <w:rPr>
            <w:noProof/>
            <w:sz w:val="24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</w:t>
        </w:r>
        <w:r w:rsidRPr="00DF2DEE">
          <w:rPr>
            <w:noProof/>
            <w:sz w:val="24"/>
            <w:szCs w:val="24"/>
          </w:rPr>
          <w:t>ятельности)</w:t>
        </w:r>
        <w:r w:rsidRPr="00DF2DEE">
          <w:rPr>
            <w:noProof/>
            <w:sz w:val="24"/>
            <w:szCs w:val="24"/>
          </w:rPr>
          <w:tab/>
        </w:r>
        <w:r w:rsidRPr="00DF2DEE">
          <w:rPr>
            <w:noProof/>
            <w:sz w:val="24"/>
            <w:szCs w:val="24"/>
          </w:rPr>
          <w:fldChar w:fldCharType="begin"/>
        </w:r>
        <w:r w:rsidRPr="00DF2DEE">
          <w:rPr>
            <w:noProof/>
            <w:sz w:val="24"/>
            <w:szCs w:val="24"/>
          </w:rPr>
          <w:instrText>PAGEREF _Toc2 \h</w:instrText>
        </w:r>
        <w:r w:rsidRPr="00DF2DEE">
          <w:rPr>
            <w:noProof/>
            <w:sz w:val="24"/>
            <w:szCs w:val="24"/>
          </w:rPr>
        </w:r>
        <w:r w:rsidR="00DF2DEE" w:rsidRPr="00DF2DEE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DF2DEE">
          <w:rPr>
            <w:noProof/>
            <w:sz w:val="24"/>
            <w:szCs w:val="24"/>
          </w:rPr>
          <w:fldChar w:fldCharType="end"/>
        </w:r>
      </w:hyperlink>
    </w:p>
    <w:p w14:paraId="53A70B05" w14:textId="4A5C4DBD" w:rsidR="003E585A" w:rsidRPr="00DF2DEE" w:rsidRDefault="00DB444A" w:rsidP="00DF2DEE">
      <w:pPr>
        <w:tabs>
          <w:tab w:val="right" w:leader="dot" w:pos="10198"/>
        </w:tabs>
        <w:jc w:val="both"/>
        <w:rPr>
          <w:noProof/>
          <w:sz w:val="24"/>
          <w:szCs w:val="24"/>
        </w:rPr>
      </w:pPr>
      <w:hyperlink w:anchor="_Toc3" w:history="1">
        <w:r w:rsidRPr="00DF2DEE">
          <w:rPr>
            <w:noProof/>
            <w:sz w:val="24"/>
            <w:szCs w:val="24"/>
          </w:rPr>
          <w:t>III. Характеристика обобщенных трудовых функций</w:t>
        </w:r>
        <w:r w:rsidRPr="00DF2DEE">
          <w:rPr>
            <w:noProof/>
            <w:sz w:val="24"/>
            <w:szCs w:val="24"/>
          </w:rPr>
          <w:tab/>
        </w:r>
        <w:r w:rsidRPr="00DF2DEE">
          <w:rPr>
            <w:noProof/>
            <w:sz w:val="24"/>
            <w:szCs w:val="24"/>
          </w:rPr>
          <w:fldChar w:fldCharType="begin"/>
        </w:r>
        <w:r w:rsidRPr="00DF2DEE">
          <w:rPr>
            <w:noProof/>
            <w:sz w:val="24"/>
            <w:szCs w:val="24"/>
          </w:rPr>
          <w:instrText>PAGEREF _Toc3 \h</w:instrText>
        </w:r>
        <w:r w:rsidRPr="00DF2DEE">
          <w:rPr>
            <w:noProof/>
            <w:sz w:val="24"/>
            <w:szCs w:val="24"/>
          </w:rPr>
        </w:r>
        <w:r w:rsidR="00DF2DEE" w:rsidRPr="00DF2DEE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DF2DEE">
          <w:rPr>
            <w:noProof/>
            <w:sz w:val="24"/>
            <w:szCs w:val="24"/>
          </w:rPr>
          <w:fldChar w:fldCharType="end"/>
        </w:r>
      </w:hyperlink>
    </w:p>
    <w:p w14:paraId="4A5EB1D5" w14:textId="111963BA" w:rsidR="003E585A" w:rsidRPr="00DF2DEE" w:rsidRDefault="00DB444A" w:rsidP="00DF2DEE">
      <w:pPr>
        <w:tabs>
          <w:tab w:val="right" w:leader="dot" w:pos="10198"/>
        </w:tabs>
        <w:ind w:left="200"/>
        <w:jc w:val="both"/>
        <w:rPr>
          <w:noProof/>
          <w:sz w:val="24"/>
          <w:szCs w:val="24"/>
        </w:rPr>
      </w:pPr>
      <w:hyperlink w:anchor="_Toc5" w:history="1">
        <w:r w:rsidRPr="00DF2DEE">
          <w:rPr>
            <w:noProof/>
            <w:sz w:val="24"/>
            <w:szCs w:val="24"/>
          </w:rPr>
          <w:t>3.1. Обобщенная трудовая функция «Несение боевого дежурства на пункте связи подразделения пожарной охраны</w:t>
        </w:r>
        <w:r w:rsidRPr="00DF2DEE">
          <w:rPr>
            <w:noProof/>
            <w:sz w:val="24"/>
            <w:szCs w:val="24"/>
          </w:rPr>
          <w:t>»</w:t>
        </w:r>
        <w:r w:rsidRPr="00DF2DEE">
          <w:rPr>
            <w:noProof/>
            <w:sz w:val="24"/>
            <w:szCs w:val="24"/>
          </w:rPr>
          <w:tab/>
        </w:r>
        <w:r w:rsidRPr="00DF2DEE">
          <w:rPr>
            <w:noProof/>
            <w:sz w:val="24"/>
            <w:szCs w:val="24"/>
          </w:rPr>
          <w:fldChar w:fldCharType="begin"/>
        </w:r>
        <w:r w:rsidRPr="00DF2DEE">
          <w:rPr>
            <w:noProof/>
            <w:sz w:val="24"/>
            <w:szCs w:val="24"/>
          </w:rPr>
          <w:instrText>PAGEREF _Toc5 \h</w:instrText>
        </w:r>
        <w:r w:rsidRPr="00DF2DEE">
          <w:rPr>
            <w:noProof/>
            <w:sz w:val="24"/>
            <w:szCs w:val="24"/>
          </w:rPr>
        </w:r>
        <w:r w:rsidR="00DF2DEE" w:rsidRPr="00DF2DEE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DF2DEE">
          <w:rPr>
            <w:noProof/>
            <w:sz w:val="24"/>
            <w:szCs w:val="24"/>
          </w:rPr>
          <w:fldChar w:fldCharType="end"/>
        </w:r>
      </w:hyperlink>
    </w:p>
    <w:p w14:paraId="2DD90B40" w14:textId="05958C31" w:rsidR="003E585A" w:rsidRPr="00DF2DEE" w:rsidRDefault="00DB444A" w:rsidP="00DF2DEE">
      <w:pPr>
        <w:tabs>
          <w:tab w:val="right" w:leader="dot" w:pos="10198"/>
        </w:tabs>
        <w:ind w:left="200"/>
        <w:jc w:val="both"/>
        <w:rPr>
          <w:noProof/>
          <w:sz w:val="24"/>
          <w:szCs w:val="24"/>
        </w:rPr>
      </w:pPr>
      <w:hyperlink w:anchor="_Toc11" w:history="1">
        <w:r w:rsidRPr="00DF2DEE">
          <w:rPr>
            <w:noProof/>
            <w:sz w:val="24"/>
            <w:szCs w:val="24"/>
          </w:rPr>
          <w:t>3.2. Обобщенная трудовая функци</w:t>
        </w:r>
        <w:r w:rsidRPr="00DF2DEE">
          <w:rPr>
            <w:noProof/>
            <w:sz w:val="24"/>
            <w:szCs w:val="24"/>
          </w:rPr>
          <w:t xml:space="preserve">я «Несение боевого дежурства на центральном пункте пожарной связи </w:t>
        </w:r>
        <w:r w:rsidRPr="00DF2DEE">
          <w:rPr>
            <w:noProof/>
            <w:sz w:val="24"/>
            <w:szCs w:val="24"/>
          </w:rPr>
          <w:t>или в экстренной оперативной службе 101</w:t>
        </w:r>
        <w:r w:rsidRPr="00DF2DEE">
          <w:rPr>
            <w:noProof/>
            <w:sz w:val="24"/>
            <w:szCs w:val="24"/>
          </w:rPr>
          <w:t>»</w:t>
        </w:r>
        <w:r w:rsidRPr="00DF2DEE">
          <w:rPr>
            <w:noProof/>
            <w:sz w:val="24"/>
            <w:szCs w:val="24"/>
          </w:rPr>
          <w:tab/>
        </w:r>
        <w:r w:rsidRPr="00DF2DEE">
          <w:rPr>
            <w:noProof/>
            <w:sz w:val="24"/>
            <w:szCs w:val="24"/>
          </w:rPr>
          <w:fldChar w:fldCharType="begin"/>
        </w:r>
        <w:r w:rsidRPr="00DF2DEE">
          <w:rPr>
            <w:noProof/>
            <w:sz w:val="24"/>
            <w:szCs w:val="24"/>
          </w:rPr>
          <w:instrText>PAGEREF _Toc11 \h</w:instrText>
        </w:r>
        <w:r w:rsidRPr="00DF2DEE">
          <w:rPr>
            <w:noProof/>
            <w:sz w:val="24"/>
            <w:szCs w:val="24"/>
          </w:rPr>
        </w:r>
        <w:r w:rsidR="00DF2DEE" w:rsidRPr="00DF2DEE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Pr="00DF2DEE">
          <w:rPr>
            <w:noProof/>
            <w:sz w:val="24"/>
            <w:szCs w:val="24"/>
          </w:rPr>
          <w:fldChar w:fldCharType="end"/>
        </w:r>
      </w:hyperlink>
    </w:p>
    <w:p w14:paraId="7A916C0A" w14:textId="2A46DAC7" w:rsidR="003E585A" w:rsidRPr="00DF2DEE" w:rsidRDefault="00DB444A" w:rsidP="00DF2DEE">
      <w:pPr>
        <w:tabs>
          <w:tab w:val="right" w:leader="dot" w:pos="10198"/>
        </w:tabs>
        <w:jc w:val="both"/>
        <w:rPr>
          <w:noProof/>
          <w:sz w:val="24"/>
          <w:szCs w:val="24"/>
        </w:rPr>
      </w:pPr>
      <w:hyperlink w:anchor="_Toc16" w:history="1">
        <w:r w:rsidRPr="00DF2DEE">
          <w:rPr>
            <w:noProof/>
            <w:sz w:val="24"/>
            <w:szCs w:val="24"/>
          </w:rPr>
          <w:t>IV. Сведения об организациях – разработчиках профессионального стандарта</w:t>
        </w:r>
        <w:r w:rsidRPr="00DF2DEE">
          <w:rPr>
            <w:noProof/>
            <w:sz w:val="24"/>
            <w:szCs w:val="24"/>
          </w:rPr>
          <w:tab/>
        </w:r>
        <w:r w:rsidRPr="00DF2DEE">
          <w:rPr>
            <w:noProof/>
            <w:sz w:val="24"/>
            <w:szCs w:val="24"/>
          </w:rPr>
          <w:fldChar w:fldCharType="begin"/>
        </w:r>
        <w:r w:rsidRPr="00DF2DEE">
          <w:rPr>
            <w:noProof/>
            <w:sz w:val="24"/>
            <w:szCs w:val="24"/>
          </w:rPr>
          <w:instrText>PAGEREF _Toc16 \h</w:instrText>
        </w:r>
        <w:r w:rsidRPr="00DF2DEE">
          <w:rPr>
            <w:noProof/>
            <w:sz w:val="24"/>
            <w:szCs w:val="24"/>
          </w:rPr>
        </w:r>
        <w:r w:rsidR="00DF2DEE" w:rsidRPr="00DF2DEE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12</w:t>
        </w:r>
        <w:r w:rsidRPr="00DF2DEE">
          <w:rPr>
            <w:noProof/>
            <w:sz w:val="24"/>
            <w:szCs w:val="24"/>
          </w:rPr>
          <w:fldChar w:fldCharType="end"/>
        </w:r>
      </w:hyperlink>
    </w:p>
    <w:p w14:paraId="37EABB03" w14:textId="716F00E8" w:rsidR="003E585A" w:rsidRPr="00DF2DEE" w:rsidRDefault="00DB444A" w:rsidP="00DF2DEE">
      <w:pPr>
        <w:tabs>
          <w:tab w:val="right" w:leader="dot" w:pos="10198"/>
        </w:tabs>
        <w:ind w:left="200"/>
        <w:jc w:val="both"/>
        <w:rPr>
          <w:noProof/>
          <w:sz w:val="24"/>
          <w:szCs w:val="24"/>
        </w:rPr>
      </w:pPr>
      <w:hyperlink w:anchor="_Toc17" w:history="1">
        <w:r w:rsidRPr="00DF2DEE">
          <w:rPr>
            <w:noProof/>
            <w:sz w:val="24"/>
            <w:szCs w:val="24"/>
          </w:rPr>
          <w:t>4.1. Ответственная организация-разработчик</w:t>
        </w:r>
        <w:r w:rsidRPr="00DF2DEE">
          <w:rPr>
            <w:noProof/>
            <w:sz w:val="24"/>
            <w:szCs w:val="24"/>
          </w:rPr>
          <w:tab/>
        </w:r>
        <w:r w:rsidRPr="00DF2DEE">
          <w:rPr>
            <w:noProof/>
            <w:sz w:val="24"/>
            <w:szCs w:val="24"/>
          </w:rPr>
          <w:fldChar w:fldCharType="begin"/>
        </w:r>
        <w:r w:rsidRPr="00DF2DEE">
          <w:rPr>
            <w:noProof/>
            <w:sz w:val="24"/>
            <w:szCs w:val="24"/>
          </w:rPr>
          <w:instrText>PAGEREF _Toc1</w:instrText>
        </w:r>
        <w:r w:rsidRPr="00DF2DEE">
          <w:rPr>
            <w:noProof/>
            <w:sz w:val="24"/>
            <w:szCs w:val="24"/>
          </w:rPr>
          <w:instrText>7 \h</w:instrText>
        </w:r>
        <w:r w:rsidRPr="00DF2DEE">
          <w:rPr>
            <w:noProof/>
            <w:sz w:val="24"/>
            <w:szCs w:val="24"/>
          </w:rPr>
        </w:r>
        <w:r w:rsidR="00DF2DEE" w:rsidRPr="00DF2DEE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12</w:t>
        </w:r>
        <w:r w:rsidRPr="00DF2DEE">
          <w:rPr>
            <w:noProof/>
            <w:sz w:val="24"/>
            <w:szCs w:val="24"/>
          </w:rPr>
          <w:fldChar w:fldCharType="end"/>
        </w:r>
      </w:hyperlink>
    </w:p>
    <w:p w14:paraId="431533D6" w14:textId="1362B5B2" w:rsidR="003E585A" w:rsidRPr="00DF2DEE" w:rsidRDefault="00DB444A" w:rsidP="00DF2DEE">
      <w:pPr>
        <w:tabs>
          <w:tab w:val="right" w:leader="dot" w:pos="10198"/>
        </w:tabs>
        <w:ind w:left="200"/>
        <w:jc w:val="both"/>
        <w:rPr>
          <w:noProof/>
          <w:sz w:val="24"/>
          <w:szCs w:val="24"/>
        </w:rPr>
      </w:pPr>
      <w:hyperlink w:anchor="_Toc19" w:history="1">
        <w:r w:rsidRPr="00DF2DEE">
          <w:rPr>
            <w:noProof/>
            <w:sz w:val="24"/>
            <w:szCs w:val="24"/>
          </w:rPr>
          <w:t>4.2. Наименования организаций-разработчиков</w:t>
        </w:r>
        <w:r w:rsidRPr="00DF2DEE">
          <w:rPr>
            <w:noProof/>
            <w:sz w:val="24"/>
            <w:szCs w:val="24"/>
          </w:rPr>
          <w:tab/>
        </w:r>
        <w:r w:rsidRPr="00DF2DEE">
          <w:rPr>
            <w:noProof/>
            <w:sz w:val="24"/>
            <w:szCs w:val="24"/>
          </w:rPr>
          <w:fldChar w:fldCharType="begin"/>
        </w:r>
        <w:r w:rsidRPr="00DF2DEE">
          <w:rPr>
            <w:noProof/>
            <w:sz w:val="24"/>
            <w:szCs w:val="24"/>
          </w:rPr>
          <w:instrText>PAGEREF _Toc19 \h</w:instrText>
        </w:r>
        <w:r w:rsidRPr="00DF2DEE">
          <w:rPr>
            <w:noProof/>
            <w:sz w:val="24"/>
            <w:szCs w:val="24"/>
          </w:rPr>
        </w:r>
        <w:r w:rsidR="00DF2DEE" w:rsidRPr="00DF2DEE">
          <w:rPr>
            <w:noProof/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12</w:t>
        </w:r>
        <w:r w:rsidRPr="00DF2DEE">
          <w:rPr>
            <w:noProof/>
            <w:sz w:val="24"/>
            <w:szCs w:val="24"/>
          </w:rPr>
          <w:fldChar w:fldCharType="end"/>
        </w:r>
      </w:hyperlink>
    </w:p>
    <w:p w14:paraId="1F72791A" w14:textId="77777777" w:rsidR="003E585A" w:rsidRDefault="00DB444A">
      <w:r>
        <w:fldChar w:fldCharType="end"/>
      </w:r>
    </w:p>
    <w:p w14:paraId="059CA48E" w14:textId="77777777" w:rsidR="003E585A" w:rsidRDefault="003E585A">
      <w:pPr>
        <w:sectPr w:rsidR="003E585A">
          <w:headerReference w:type="default" r:id="rId6"/>
          <w:headerReference w:type="first" r:id="rId7"/>
          <w:pgSz w:w="11905" w:h="16837"/>
          <w:pgMar w:top="1138" w:right="569" w:bottom="1138" w:left="1138" w:header="720" w:footer="720" w:gutter="0"/>
          <w:cols w:space="720"/>
          <w:titlePg/>
        </w:sectPr>
      </w:pPr>
    </w:p>
    <w:p w14:paraId="65618159" w14:textId="77777777" w:rsidR="003E585A" w:rsidRDefault="00DB444A">
      <w:pPr>
        <w:pStyle w:val="1"/>
      </w:pPr>
      <w:bookmarkStart w:id="2" w:name="_Toc1"/>
      <w:r>
        <w:lastRenderedPageBreak/>
        <w:t xml:space="preserve">I.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сведения</w:t>
      </w:r>
      <w:bookmarkEnd w:id="2"/>
      <w:proofErr w:type="spellEnd"/>
    </w:p>
    <w:p w14:paraId="68AC2226" w14:textId="77777777" w:rsidR="003E585A" w:rsidRDefault="003E585A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6"/>
        <w:gridCol w:w="470"/>
        <w:gridCol w:w="2472"/>
      </w:tblGrid>
      <w:tr w:rsidR="003E585A" w:rsidRPr="00DF2DEE" w14:paraId="698352F0" w14:textId="77777777">
        <w:tblPrEx>
          <w:tblCellMar>
            <w:top w:w="0" w:type="dxa"/>
            <w:bottom w:w="0" w:type="dxa"/>
          </w:tblCellMar>
        </w:tblPrEx>
        <w:tc>
          <w:tcPr>
            <w:tcW w:w="14000" w:type="dxa"/>
            <w:tcBorders>
              <w:bottom w:val="single" w:sz="5" w:space="0" w:color="000000"/>
            </w:tcBorders>
          </w:tcPr>
          <w:p w14:paraId="2EA6FE72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Прием и обработка сообщений о пожарах и чрезвычайных ситуациях, оперативно-диспетчерское управление силами и средствами пожарной охраны и аварийно-спасательных формирований</w:t>
            </w:r>
          </w:p>
        </w:tc>
        <w:tc>
          <w:tcPr>
            <w:tcW w:w="1000" w:type="dxa"/>
          </w:tcPr>
          <w:p w14:paraId="577C31CE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F963C" w14:textId="77777777" w:rsidR="003E585A" w:rsidRPr="00DF2DEE" w:rsidRDefault="003E585A">
            <w:pPr>
              <w:jc w:val="center"/>
              <w:rPr>
                <w:lang w:val="ru-RU"/>
              </w:rPr>
            </w:pPr>
          </w:p>
        </w:tc>
      </w:tr>
      <w:tr w:rsidR="003E585A" w14:paraId="7B46645B" w14:textId="77777777">
        <w:tblPrEx>
          <w:tblCellMar>
            <w:top w:w="0" w:type="dxa"/>
            <w:bottom w:w="0" w:type="dxa"/>
          </w:tblCellMar>
        </w:tblPrEx>
        <w:tc>
          <w:tcPr>
            <w:tcW w:w="14000" w:type="dxa"/>
          </w:tcPr>
          <w:p w14:paraId="6E11A48A" w14:textId="77777777" w:rsidR="003E585A" w:rsidRDefault="00DB444A">
            <w:pPr>
              <w:jc w:val="center"/>
            </w:pPr>
            <w:r>
              <w:t>(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деятельно</w:t>
            </w:r>
            <w:r>
              <w:t>сти</w:t>
            </w:r>
            <w:proofErr w:type="spellEnd"/>
            <w:r>
              <w:t>)</w:t>
            </w:r>
          </w:p>
        </w:tc>
        <w:tc>
          <w:tcPr>
            <w:tcW w:w="1000" w:type="dxa"/>
          </w:tcPr>
          <w:p w14:paraId="35E23CCB" w14:textId="77777777" w:rsidR="003E585A" w:rsidRDefault="003E585A"/>
        </w:tc>
        <w:tc>
          <w:tcPr>
            <w:tcW w:w="5000" w:type="dxa"/>
          </w:tcPr>
          <w:p w14:paraId="4342F88F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</w:p>
        </w:tc>
      </w:tr>
    </w:tbl>
    <w:p w14:paraId="5684F22A" w14:textId="77777777" w:rsidR="003E585A" w:rsidRDefault="003E585A"/>
    <w:p w14:paraId="454B1FE1" w14:textId="77777777" w:rsidR="003E585A" w:rsidRPr="00DF2DEE" w:rsidRDefault="00DB444A">
      <w:pPr>
        <w:rPr>
          <w:lang w:val="ru-RU"/>
        </w:rPr>
      </w:pPr>
      <w:r w:rsidRPr="00DF2DEE">
        <w:rPr>
          <w:sz w:val="24"/>
          <w:szCs w:val="24"/>
          <w:lang w:val="ru-RU"/>
        </w:rPr>
        <w:t>Основная цель вида профессиональной деятельности:</w:t>
      </w:r>
    </w:p>
    <w:p w14:paraId="6E12E6C8" w14:textId="77777777" w:rsidR="003E585A" w:rsidRPr="00DF2DEE" w:rsidRDefault="003E585A">
      <w:pPr>
        <w:rPr>
          <w:lang w:val="ru-RU"/>
        </w:rPr>
      </w:pPr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10298"/>
      </w:tblGrid>
      <w:tr w:rsidR="003E585A" w:rsidRPr="00DF2DEE" w14:paraId="54D13C95" w14:textId="77777777">
        <w:tblPrEx>
          <w:tblCellMar>
            <w:top w:w="0" w:type="dxa"/>
          </w:tblCellMar>
        </w:tblPrEx>
        <w:tc>
          <w:tcPr>
            <w:tcW w:w="20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8402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Обеспечение связи, управления, координации, контроля и реагирования сил и средств пожарной охраны, в целях предупреждения и тушения пожаров и проведения аварийно-спасательных работ, при несении дежурства на пункте связи пожарной охраны</w:t>
            </w:r>
          </w:p>
        </w:tc>
      </w:tr>
    </w:tbl>
    <w:p w14:paraId="7A0E03A1" w14:textId="77777777" w:rsidR="003E585A" w:rsidRPr="00DF2DEE" w:rsidRDefault="003E585A">
      <w:pPr>
        <w:rPr>
          <w:lang w:val="ru-RU"/>
        </w:rPr>
      </w:pPr>
    </w:p>
    <w:p w14:paraId="06AE4016" w14:textId="77777777" w:rsidR="003E585A" w:rsidRDefault="00DB444A">
      <w:r>
        <w:rPr>
          <w:sz w:val="24"/>
          <w:szCs w:val="24"/>
        </w:rPr>
        <w:t xml:space="preserve">Группа </w:t>
      </w:r>
      <w:proofErr w:type="spellStart"/>
      <w:r>
        <w:rPr>
          <w:sz w:val="24"/>
          <w:szCs w:val="24"/>
        </w:rPr>
        <w:t>занятий</w:t>
      </w:r>
      <w:proofErr w:type="spellEnd"/>
      <w:r>
        <w:rPr>
          <w:sz w:val="24"/>
          <w:szCs w:val="24"/>
        </w:rPr>
        <w:t>:</w:t>
      </w:r>
    </w:p>
    <w:p w14:paraId="65DD4490" w14:textId="77777777" w:rsidR="003E585A" w:rsidRDefault="003E585A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77"/>
        <w:gridCol w:w="3771"/>
        <w:gridCol w:w="1477"/>
        <w:gridCol w:w="3473"/>
      </w:tblGrid>
      <w:tr w:rsidR="003E585A" w:rsidRPr="00DF2DEE" w14:paraId="6ACC06A0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C2778" w14:textId="77777777" w:rsidR="003E585A" w:rsidRDefault="00DB444A"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419</w:t>
            </w: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31AA9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286CE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7CA0" w14:textId="77777777" w:rsidR="003E585A" w:rsidRPr="00DF2DEE" w:rsidRDefault="003E585A">
            <w:pPr>
              <w:rPr>
                <w:lang w:val="ru-RU"/>
              </w:rPr>
            </w:pPr>
          </w:p>
        </w:tc>
      </w:tr>
      <w:tr w:rsidR="003E585A" w14:paraId="5D81B40B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14:paraId="302715BF" w14:textId="77777777" w:rsidR="003E585A" w:rsidRDefault="00DB444A"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  <w:r>
              <w:rPr>
                <w:sz w:val="24"/>
                <w:szCs w:val="24"/>
              </w:rPr>
              <w:t xml:space="preserve"> ОКЗ</w:t>
            </w:r>
            <w:r>
              <w:rPr>
                <w:vertAlign w:val="superscript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00" w:type="dxa"/>
          </w:tcPr>
          <w:p w14:paraId="667A1055" w14:textId="77777777" w:rsidR="003E585A" w:rsidRDefault="00DB444A">
            <w:pPr>
              <w:jc w:val="center"/>
            </w:pPr>
            <w:r>
              <w:t>(</w:t>
            </w:r>
            <w:proofErr w:type="spellStart"/>
            <w:r>
              <w:t>наименование</w:t>
            </w:r>
            <w:proofErr w:type="spellEnd"/>
            <w:r>
              <w:t>)</w:t>
            </w:r>
          </w:p>
        </w:tc>
        <w:tc>
          <w:tcPr>
            <w:tcW w:w="3000" w:type="dxa"/>
          </w:tcPr>
          <w:p w14:paraId="73D185CF" w14:textId="77777777" w:rsidR="003E585A" w:rsidRDefault="00DB444A">
            <w:pPr>
              <w:jc w:val="center"/>
            </w:pPr>
            <w:r>
              <w:t>(</w:t>
            </w:r>
            <w:proofErr w:type="spellStart"/>
            <w:r>
              <w:t>код</w:t>
            </w:r>
            <w:proofErr w:type="spellEnd"/>
            <w:r>
              <w:t xml:space="preserve"> ОКЗ)</w:t>
            </w:r>
          </w:p>
        </w:tc>
        <w:tc>
          <w:tcPr>
            <w:tcW w:w="7000" w:type="dxa"/>
          </w:tcPr>
          <w:p w14:paraId="48075CD8" w14:textId="77777777" w:rsidR="003E585A" w:rsidRDefault="00DB444A">
            <w:pPr>
              <w:jc w:val="center"/>
            </w:pPr>
            <w:r>
              <w:t>(</w:t>
            </w:r>
            <w:proofErr w:type="spellStart"/>
            <w:r>
              <w:t>наименование</w:t>
            </w:r>
            <w:proofErr w:type="spellEnd"/>
            <w:r>
              <w:t>)</w:t>
            </w:r>
          </w:p>
        </w:tc>
      </w:tr>
    </w:tbl>
    <w:p w14:paraId="53E4E136" w14:textId="77777777" w:rsidR="003E585A" w:rsidRDefault="003E585A"/>
    <w:p w14:paraId="0EA0BEF2" w14:textId="77777777" w:rsidR="003E585A" w:rsidRPr="00DF2DEE" w:rsidRDefault="00DB444A">
      <w:pPr>
        <w:rPr>
          <w:lang w:val="ru-RU"/>
        </w:rPr>
      </w:pPr>
      <w:r w:rsidRPr="00DF2DEE">
        <w:rPr>
          <w:sz w:val="24"/>
          <w:szCs w:val="24"/>
          <w:lang w:val="ru-RU"/>
        </w:rPr>
        <w:t>Отнесение к видам экономической деятельности:</w:t>
      </w:r>
    </w:p>
    <w:p w14:paraId="47C9F3B9" w14:textId="77777777" w:rsidR="003E585A" w:rsidRPr="00DF2DEE" w:rsidRDefault="003E585A">
      <w:pPr>
        <w:rPr>
          <w:lang w:val="ru-RU"/>
        </w:rPr>
      </w:pPr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58"/>
        <w:gridCol w:w="8340"/>
      </w:tblGrid>
      <w:tr w:rsidR="003E585A" w:rsidRPr="00DF2DEE" w14:paraId="6B0CE465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7E7AF" w14:textId="77777777" w:rsidR="003E585A" w:rsidRDefault="00DB444A">
            <w:r>
              <w:rPr>
                <w:sz w:val="24"/>
                <w:szCs w:val="24"/>
              </w:rPr>
              <w:t>84.25</w:t>
            </w:r>
          </w:p>
        </w:tc>
        <w:tc>
          <w:tcPr>
            <w:tcW w:w="1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F87E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3E585A" w:rsidRPr="00DF2DEE" w14:paraId="1BF2F2D5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E2BC" w14:textId="77777777" w:rsidR="003E585A" w:rsidRDefault="00DB444A">
            <w:r>
              <w:rPr>
                <w:sz w:val="24"/>
                <w:szCs w:val="24"/>
              </w:rPr>
              <w:t>84.25.1</w:t>
            </w:r>
          </w:p>
        </w:tc>
        <w:tc>
          <w:tcPr>
            <w:tcW w:w="1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143CD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Деятельность по обеспечению пожарной безопасности</w:t>
            </w:r>
          </w:p>
        </w:tc>
      </w:tr>
      <w:tr w:rsidR="003E585A" w:rsidRPr="00DF2DEE" w14:paraId="57FE13EA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834F" w14:textId="77777777" w:rsidR="003E585A" w:rsidRDefault="00DB444A">
            <w:r>
              <w:rPr>
                <w:sz w:val="24"/>
                <w:szCs w:val="24"/>
              </w:rPr>
              <w:t>84.25.9</w:t>
            </w:r>
          </w:p>
        </w:tc>
        <w:tc>
          <w:tcPr>
            <w:tcW w:w="1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C54CC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Деятельность по обеспечению безопасности в чрезвычайных ситуациях прочая</w:t>
            </w:r>
          </w:p>
        </w:tc>
      </w:tr>
      <w:tr w:rsidR="003E585A" w14:paraId="383E8E91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14:paraId="494ED0F3" w14:textId="77777777" w:rsidR="003E585A" w:rsidRDefault="00DB444A"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  <w:r>
              <w:rPr>
                <w:sz w:val="24"/>
                <w:szCs w:val="24"/>
              </w:rPr>
              <w:t xml:space="preserve"> ОКВЭД</w:t>
            </w:r>
            <w:r>
              <w:rPr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00" w:type="dxa"/>
          </w:tcPr>
          <w:p w14:paraId="6FB2C50E" w14:textId="77777777" w:rsidR="003E585A" w:rsidRDefault="00DB444A">
            <w:pPr>
              <w:jc w:val="center"/>
            </w:pPr>
            <w:r>
              <w:t>(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</w:t>
            </w:r>
            <w:proofErr w:type="spellStart"/>
            <w:r>
              <w:t>экономической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)</w:t>
            </w:r>
          </w:p>
        </w:tc>
      </w:tr>
    </w:tbl>
    <w:p w14:paraId="52F01A7B" w14:textId="77777777" w:rsidR="003E585A" w:rsidRDefault="003E585A"/>
    <w:p w14:paraId="6034B74D" w14:textId="77777777" w:rsidR="003E585A" w:rsidRDefault="003E585A">
      <w:pPr>
        <w:sectPr w:rsidR="003E585A">
          <w:pgSz w:w="11905" w:h="16837"/>
          <w:pgMar w:top="1138" w:right="569" w:bottom="1138" w:left="1138" w:header="720" w:footer="720" w:gutter="0"/>
          <w:cols w:space="720"/>
        </w:sectPr>
      </w:pPr>
    </w:p>
    <w:p w14:paraId="6168DDE9" w14:textId="77777777" w:rsidR="003E585A" w:rsidRPr="00DF2DEE" w:rsidRDefault="00DB444A">
      <w:pPr>
        <w:pStyle w:val="1"/>
        <w:rPr>
          <w:lang w:val="ru-RU"/>
        </w:rPr>
      </w:pPr>
      <w:bookmarkStart w:id="3" w:name="_Toc2"/>
      <w:r>
        <w:lastRenderedPageBreak/>
        <w:t>II</w:t>
      </w:r>
      <w:r w:rsidRPr="00DF2DEE">
        <w:rPr>
          <w:lang w:val="ru-RU"/>
        </w:rPr>
        <w:t>. Описание трудовых функций, входящих в профессиональный стандарт (функциональная карта вида профессиона</w:t>
      </w:r>
      <w:r w:rsidRPr="00DF2DEE">
        <w:rPr>
          <w:lang w:val="ru-RU"/>
        </w:rPr>
        <w:t>льной деятельности)</w:t>
      </w:r>
      <w:bookmarkEnd w:id="3"/>
    </w:p>
    <w:p w14:paraId="0F1624CA" w14:textId="77777777" w:rsidR="003E585A" w:rsidRPr="00DF2DEE" w:rsidRDefault="003E585A">
      <w:pPr>
        <w:rPr>
          <w:lang w:val="ru-RU"/>
        </w:rPr>
      </w:pPr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603"/>
        <w:gridCol w:w="4661"/>
        <w:gridCol w:w="1878"/>
        <w:gridCol w:w="3836"/>
        <w:gridCol w:w="1500"/>
        <w:gridCol w:w="2183"/>
      </w:tblGrid>
      <w:tr w:rsidR="003E585A" w14:paraId="4B0DCE15" w14:textId="77777777">
        <w:tblPrEx>
          <w:tblCellMar>
            <w:top w:w="0" w:type="dxa"/>
          </w:tblCellMar>
        </w:tblPrEx>
        <w:tc>
          <w:tcPr>
            <w:tcW w:w="4000" w:type="dxa"/>
            <w:gridSpan w:val="3"/>
          </w:tcPr>
          <w:p w14:paraId="5F8E177F" w14:textId="77777777" w:rsidR="003E585A" w:rsidRDefault="00DB444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Обобщенные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4000" w:type="dxa"/>
            <w:gridSpan w:val="3"/>
          </w:tcPr>
          <w:p w14:paraId="6928533A" w14:textId="77777777" w:rsidR="003E585A" w:rsidRDefault="00DB444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функции</w:t>
            </w:r>
            <w:proofErr w:type="spellEnd"/>
          </w:p>
        </w:tc>
      </w:tr>
      <w:tr w:rsidR="003E585A" w14:paraId="471D7EFA" w14:textId="77777777">
        <w:tblPrEx>
          <w:tblCellMar>
            <w:top w:w="0" w:type="dxa"/>
          </w:tblCellMar>
        </w:tblPrEx>
        <w:tc>
          <w:tcPr>
            <w:tcW w:w="0" w:type="auto"/>
            <w:vAlign w:val="center"/>
          </w:tcPr>
          <w:p w14:paraId="6BA7D8B0" w14:textId="77777777" w:rsidR="003E585A" w:rsidRDefault="00DB444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0" w:type="auto"/>
            <w:vAlign w:val="center"/>
          </w:tcPr>
          <w:p w14:paraId="2130C8B5" w14:textId="77777777" w:rsidR="003E585A" w:rsidRDefault="00DB444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vAlign w:val="center"/>
          </w:tcPr>
          <w:p w14:paraId="67908977" w14:textId="77777777" w:rsidR="003E585A" w:rsidRDefault="00DB444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Уровень</w:t>
            </w:r>
            <w:proofErr w:type="spellEnd"/>
            <w:r>
              <w:rPr>
                <w:sz w:val="24"/>
                <w:szCs w:val="24"/>
              </w:rPr>
              <w:t xml:space="preserve"> квалификации</w:t>
            </w:r>
          </w:p>
        </w:tc>
        <w:tc>
          <w:tcPr>
            <w:tcW w:w="0" w:type="auto"/>
            <w:vAlign w:val="center"/>
          </w:tcPr>
          <w:p w14:paraId="2EF67F89" w14:textId="77777777" w:rsidR="003E585A" w:rsidRDefault="00DB444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vAlign w:val="center"/>
          </w:tcPr>
          <w:p w14:paraId="4187746D" w14:textId="77777777" w:rsidR="003E585A" w:rsidRDefault="00DB444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0" w:type="auto"/>
            <w:vAlign w:val="center"/>
          </w:tcPr>
          <w:p w14:paraId="048A4248" w14:textId="77777777" w:rsidR="003E585A" w:rsidRDefault="00DB444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Уровень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подуровень</w:t>
            </w:r>
            <w:proofErr w:type="spellEnd"/>
            <w:r>
              <w:rPr>
                <w:sz w:val="24"/>
                <w:szCs w:val="24"/>
              </w:rPr>
              <w:t>) квалификации</w:t>
            </w:r>
          </w:p>
        </w:tc>
      </w:tr>
      <w:tr w:rsidR="003E585A" w14:paraId="46462E29" w14:textId="77777777">
        <w:tblPrEx>
          <w:tblCellMar>
            <w:top w:w="0" w:type="dxa"/>
          </w:tblCellMar>
        </w:tblPrEx>
        <w:tc>
          <w:tcPr>
            <w:tcW w:w="0" w:type="auto"/>
            <w:vMerge w:val="restart"/>
          </w:tcPr>
          <w:p w14:paraId="519D06D9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Merge w:val="restart"/>
          </w:tcPr>
          <w:p w14:paraId="101C9E5B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Несение боевого дежурства на пункте связи подразделения пожарной охраны (далее - ПС)</w:t>
            </w:r>
          </w:p>
        </w:tc>
        <w:tc>
          <w:tcPr>
            <w:tcW w:w="0" w:type="auto"/>
            <w:vMerge w:val="restart"/>
          </w:tcPr>
          <w:p w14:paraId="34F3D5A3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9579A1F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Заступление на боевое дежурство на ПС</w:t>
            </w:r>
          </w:p>
        </w:tc>
        <w:tc>
          <w:tcPr>
            <w:tcW w:w="1500" w:type="dxa"/>
          </w:tcPr>
          <w:p w14:paraId="00C04AD1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A/01.4</w:t>
            </w:r>
          </w:p>
        </w:tc>
        <w:tc>
          <w:tcPr>
            <w:tcW w:w="0" w:type="auto"/>
          </w:tcPr>
          <w:p w14:paraId="6C02E633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3E585A" w14:paraId="3F996F3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D65B509" w14:textId="77777777" w:rsidR="003E585A" w:rsidRDefault="003E585A"/>
        </w:tc>
        <w:tc>
          <w:tcPr>
            <w:tcW w:w="0" w:type="auto"/>
            <w:vMerge/>
          </w:tcPr>
          <w:p w14:paraId="11DEE174" w14:textId="77777777" w:rsidR="003E585A" w:rsidRDefault="003E585A"/>
        </w:tc>
        <w:tc>
          <w:tcPr>
            <w:tcW w:w="0" w:type="auto"/>
            <w:vMerge/>
          </w:tcPr>
          <w:p w14:paraId="2E7BE80C" w14:textId="77777777" w:rsidR="003E585A" w:rsidRDefault="003E585A"/>
        </w:tc>
        <w:tc>
          <w:tcPr>
            <w:tcW w:w="0" w:type="auto"/>
          </w:tcPr>
          <w:p w14:paraId="6281E41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Выполнение задач караульной службы</w:t>
            </w:r>
            <w:r w:rsidRPr="00DF2DEE">
              <w:rPr>
                <w:vertAlign w:val="superscript"/>
                <w:lang w:val="ru-RU"/>
              </w:rPr>
              <w:t>3</w:t>
            </w:r>
            <w:r w:rsidRPr="00DF2DEE">
              <w:rPr>
                <w:sz w:val="24"/>
                <w:szCs w:val="24"/>
                <w:lang w:val="ru-RU"/>
              </w:rPr>
              <w:t xml:space="preserve"> при несении боевого дежурства на ПС</w:t>
            </w:r>
          </w:p>
        </w:tc>
        <w:tc>
          <w:tcPr>
            <w:tcW w:w="1500" w:type="dxa"/>
          </w:tcPr>
          <w:p w14:paraId="2C17DDA9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A/02.4</w:t>
            </w:r>
          </w:p>
        </w:tc>
        <w:tc>
          <w:tcPr>
            <w:tcW w:w="0" w:type="auto"/>
          </w:tcPr>
          <w:p w14:paraId="2A9F62AE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3E585A" w14:paraId="56DD4E4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C4CB884" w14:textId="77777777" w:rsidR="003E585A" w:rsidRDefault="003E585A"/>
        </w:tc>
        <w:tc>
          <w:tcPr>
            <w:tcW w:w="0" w:type="auto"/>
            <w:vMerge/>
          </w:tcPr>
          <w:p w14:paraId="264FA5DA" w14:textId="77777777" w:rsidR="003E585A" w:rsidRDefault="003E585A"/>
        </w:tc>
        <w:tc>
          <w:tcPr>
            <w:tcW w:w="0" w:type="auto"/>
            <w:vMerge/>
          </w:tcPr>
          <w:p w14:paraId="589A6673" w14:textId="77777777" w:rsidR="003E585A" w:rsidRDefault="003E585A"/>
        </w:tc>
        <w:tc>
          <w:tcPr>
            <w:tcW w:w="0" w:type="auto"/>
          </w:tcPr>
          <w:p w14:paraId="365923D8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Дежурство у средств связи и оповещения</w:t>
            </w:r>
            <w:r w:rsidRPr="00DF2DEE">
              <w:rPr>
                <w:vertAlign w:val="superscript"/>
                <w:lang w:val="ru-RU"/>
              </w:rPr>
              <w:t>4</w:t>
            </w:r>
          </w:p>
        </w:tc>
        <w:tc>
          <w:tcPr>
            <w:tcW w:w="1500" w:type="dxa"/>
          </w:tcPr>
          <w:p w14:paraId="14C0D5AF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A/03.4</w:t>
            </w:r>
          </w:p>
        </w:tc>
        <w:tc>
          <w:tcPr>
            <w:tcW w:w="0" w:type="auto"/>
          </w:tcPr>
          <w:p w14:paraId="44D2679A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3E585A" w14:paraId="45F019E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3117ACD" w14:textId="77777777" w:rsidR="003E585A" w:rsidRDefault="003E585A"/>
        </w:tc>
        <w:tc>
          <w:tcPr>
            <w:tcW w:w="0" w:type="auto"/>
            <w:vMerge/>
          </w:tcPr>
          <w:p w14:paraId="50A0BEFF" w14:textId="77777777" w:rsidR="003E585A" w:rsidRDefault="003E585A"/>
        </w:tc>
        <w:tc>
          <w:tcPr>
            <w:tcW w:w="0" w:type="auto"/>
            <w:vMerge/>
          </w:tcPr>
          <w:p w14:paraId="41CC2324" w14:textId="77777777" w:rsidR="003E585A" w:rsidRDefault="003E585A"/>
        </w:tc>
        <w:tc>
          <w:tcPr>
            <w:tcW w:w="0" w:type="auto"/>
          </w:tcPr>
          <w:p w14:paraId="4F6CF923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Боевые действия по тушению пожара</w:t>
            </w:r>
            <w:r w:rsidRPr="00DF2DEE">
              <w:rPr>
                <w:vertAlign w:val="superscript"/>
                <w:lang w:val="ru-RU"/>
              </w:rPr>
              <w:t>5</w:t>
            </w:r>
            <w:r w:rsidRPr="00DF2DEE">
              <w:rPr>
                <w:sz w:val="24"/>
                <w:szCs w:val="24"/>
                <w:lang w:val="ru-RU"/>
              </w:rPr>
              <w:t xml:space="preserve"> при несении дежурства на ПС</w:t>
            </w:r>
          </w:p>
        </w:tc>
        <w:tc>
          <w:tcPr>
            <w:tcW w:w="1500" w:type="dxa"/>
          </w:tcPr>
          <w:p w14:paraId="229EA47C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A/04.4</w:t>
            </w:r>
          </w:p>
        </w:tc>
        <w:tc>
          <w:tcPr>
            <w:tcW w:w="0" w:type="auto"/>
          </w:tcPr>
          <w:p w14:paraId="3B18EAAF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3E585A" w14:paraId="73EA2C7C" w14:textId="77777777">
        <w:tblPrEx>
          <w:tblCellMar>
            <w:top w:w="0" w:type="dxa"/>
          </w:tblCellMar>
        </w:tblPrEx>
        <w:tc>
          <w:tcPr>
            <w:tcW w:w="0" w:type="auto"/>
            <w:vMerge w:val="restart"/>
          </w:tcPr>
          <w:p w14:paraId="271ECD6C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Merge w:val="restart"/>
          </w:tcPr>
          <w:p w14:paraId="63BB708A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Несение боевого дежурства на центральном пункте пожарной связи (далее - ЦППС) или в экстренной оперативной службе 101 (далее - ЭОС "101")</w:t>
            </w:r>
          </w:p>
        </w:tc>
        <w:tc>
          <w:tcPr>
            <w:tcW w:w="0" w:type="auto"/>
            <w:vMerge w:val="restart"/>
          </w:tcPr>
          <w:p w14:paraId="28D942D7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1E5EA61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Заступление на боевое дежурство на ЦППС (ЭОС "101")</w:t>
            </w:r>
          </w:p>
        </w:tc>
        <w:tc>
          <w:tcPr>
            <w:tcW w:w="1500" w:type="dxa"/>
          </w:tcPr>
          <w:p w14:paraId="5C5D4E86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B/01.4</w:t>
            </w:r>
          </w:p>
        </w:tc>
        <w:tc>
          <w:tcPr>
            <w:tcW w:w="0" w:type="auto"/>
          </w:tcPr>
          <w:p w14:paraId="029A48DE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3E585A" w14:paraId="066C37F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9B987F5" w14:textId="77777777" w:rsidR="003E585A" w:rsidRDefault="003E585A"/>
        </w:tc>
        <w:tc>
          <w:tcPr>
            <w:tcW w:w="0" w:type="auto"/>
            <w:vMerge/>
          </w:tcPr>
          <w:p w14:paraId="5DA1BCF6" w14:textId="77777777" w:rsidR="003E585A" w:rsidRDefault="003E585A"/>
        </w:tc>
        <w:tc>
          <w:tcPr>
            <w:tcW w:w="0" w:type="auto"/>
            <w:vMerge/>
          </w:tcPr>
          <w:p w14:paraId="20DB060E" w14:textId="77777777" w:rsidR="003E585A" w:rsidRDefault="003E585A"/>
        </w:tc>
        <w:tc>
          <w:tcPr>
            <w:tcW w:w="0" w:type="auto"/>
          </w:tcPr>
          <w:p w14:paraId="0D841504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Выполнение задач гарнизонной службы</w:t>
            </w:r>
            <w:r w:rsidRPr="00DF2DEE">
              <w:rPr>
                <w:vertAlign w:val="superscript"/>
                <w:lang w:val="ru-RU"/>
              </w:rPr>
              <w:t>6</w:t>
            </w:r>
            <w:r w:rsidRPr="00DF2DEE">
              <w:rPr>
                <w:sz w:val="24"/>
                <w:szCs w:val="24"/>
                <w:lang w:val="ru-RU"/>
              </w:rPr>
              <w:t xml:space="preserve"> при несении дежурства на ЦППС (ЭОС "101")</w:t>
            </w:r>
          </w:p>
        </w:tc>
        <w:tc>
          <w:tcPr>
            <w:tcW w:w="1500" w:type="dxa"/>
          </w:tcPr>
          <w:p w14:paraId="1F26EA56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B/02.4</w:t>
            </w:r>
          </w:p>
        </w:tc>
        <w:tc>
          <w:tcPr>
            <w:tcW w:w="0" w:type="auto"/>
          </w:tcPr>
          <w:p w14:paraId="32F89B57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3E585A" w14:paraId="6DD1BA5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0ACC785" w14:textId="77777777" w:rsidR="003E585A" w:rsidRDefault="003E585A"/>
        </w:tc>
        <w:tc>
          <w:tcPr>
            <w:tcW w:w="0" w:type="auto"/>
            <w:vMerge/>
          </w:tcPr>
          <w:p w14:paraId="7F6EEE4A" w14:textId="77777777" w:rsidR="003E585A" w:rsidRDefault="003E585A"/>
        </w:tc>
        <w:tc>
          <w:tcPr>
            <w:tcW w:w="0" w:type="auto"/>
            <w:vMerge/>
          </w:tcPr>
          <w:p w14:paraId="5DB876D5" w14:textId="77777777" w:rsidR="003E585A" w:rsidRDefault="003E585A"/>
        </w:tc>
        <w:tc>
          <w:tcPr>
            <w:tcW w:w="0" w:type="auto"/>
          </w:tcPr>
          <w:p w14:paraId="08B3A89E" w14:textId="01817EDF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Дежурство у средств связи, оповещения, автоматизированных систем управления</w:t>
            </w:r>
          </w:p>
        </w:tc>
        <w:tc>
          <w:tcPr>
            <w:tcW w:w="1500" w:type="dxa"/>
          </w:tcPr>
          <w:p w14:paraId="6F5863B4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B/03.4</w:t>
            </w:r>
          </w:p>
        </w:tc>
        <w:tc>
          <w:tcPr>
            <w:tcW w:w="0" w:type="auto"/>
          </w:tcPr>
          <w:p w14:paraId="2CF5D3F9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3E585A" w14:paraId="35001A2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1E789DB" w14:textId="77777777" w:rsidR="003E585A" w:rsidRDefault="003E585A"/>
        </w:tc>
        <w:tc>
          <w:tcPr>
            <w:tcW w:w="0" w:type="auto"/>
            <w:vMerge/>
          </w:tcPr>
          <w:p w14:paraId="4AA06B01" w14:textId="77777777" w:rsidR="003E585A" w:rsidRDefault="003E585A"/>
        </w:tc>
        <w:tc>
          <w:tcPr>
            <w:tcW w:w="0" w:type="auto"/>
            <w:vMerge/>
          </w:tcPr>
          <w:p w14:paraId="0735D40B" w14:textId="77777777" w:rsidR="003E585A" w:rsidRDefault="003E585A"/>
        </w:tc>
        <w:tc>
          <w:tcPr>
            <w:tcW w:w="0" w:type="auto"/>
          </w:tcPr>
          <w:p w14:paraId="371452D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Боевые действия по тушению пожара при несении дежурства на ЦППС (ЭОС "101")</w:t>
            </w:r>
          </w:p>
        </w:tc>
        <w:tc>
          <w:tcPr>
            <w:tcW w:w="1500" w:type="dxa"/>
          </w:tcPr>
          <w:p w14:paraId="21BA8EFF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B/04.4</w:t>
            </w:r>
          </w:p>
        </w:tc>
        <w:tc>
          <w:tcPr>
            <w:tcW w:w="0" w:type="auto"/>
          </w:tcPr>
          <w:p w14:paraId="0D0C8968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FF8D715" w14:textId="77777777" w:rsidR="003E585A" w:rsidRDefault="003E585A">
      <w:pPr>
        <w:sectPr w:rsidR="003E585A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68603D4F" w14:textId="77777777" w:rsidR="003E585A" w:rsidRDefault="00DB444A">
      <w:pPr>
        <w:pStyle w:val="1"/>
      </w:pPr>
      <w:bookmarkStart w:id="4" w:name="_Toc3"/>
      <w:r>
        <w:lastRenderedPageBreak/>
        <w:t xml:space="preserve">III. </w:t>
      </w: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обобщенных</w:t>
      </w:r>
      <w:proofErr w:type="spellEnd"/>
      <w:r>
        <w:t xml:space="preserve"> </w:t>
      </w:r>
      <w:proofErr w:type="spellStart"/>
      <w:r>
        <w:t>трудовых</w:t>
      </w:r>
      <w:proofErr w:type="spellEnd"/>
      <w:r>
        <w:t xml:space="preserve"> </w:t>
      </w:r>
      <w:proofErr w:type="spellStart"/>
      <w:r>
        <w:t>функций</w:t>
      </w:r>
      <w:bookmarkEnd w:id="4"/>
      <w:proofErr w:type="spellEnd"/>
    </w:p>
    <w:p w14:paraId="4F1CE321" w14:textId="77777777" w:rsidR="003E585A" w:rsidRDefault="003E585A"/>
    <w:p w14:paraId="22424441" w14:textId="77777777" w:rsidR="003E585A" w:rsidRDefault="00DB444A">
      <w:pPr>
        <w:pStyle w:val="4"/>
      </w:pPr>
      <w:bookmarkStart w:id="5" w:name="_Toc4"/>
      <w:r>
        <w:t xml:space="preserve">3.1. </w:t>
      </w:r>
      <w:proofErr w:type="spellStart"/>
      <w:r>
        <w:t>Обобщенная</w:t>
      </w:r>
      <w:proofErr w:type="spellEnd"/>
      <w:r>
        <w:t xml:space="preserve">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5"/>
      <w:proofErr w:type="spellEnd"/>
    </w:p>
    <w:p w14:paraId="63412E3A" w14:textId="77777777" w:rsidR="003E585A" w:rsidRPr="00DF2DEE" w:rsidRDefault="00DB444A">
      <w:pPr>
        <w:pStyle w:val="2"/>
        <w:rPr>
          <w:lang w:val="ru-RU"/>
        </w:rPr>
      </w:pPr>
      <w:bookmarkStart w:id="6" w:name="_Toc5"/>
      <w:r w:rsidRPr="00DF2DEE">
        <w:rPr>
          <w:lang w:val="ru-RU"/>
        </w:rPr>
        <w:t>3.1. Обобщенная трудовая функция «Несение боевого дежурства на пункте связи подразделения пожарной охраны (далее - ПС)»</w:t>
      </w:r>
      <w:bookmarkEnd w:id="6"/>
    </w:p>
    <w:p w14:paraId="56976540" w14:textId="77777777" w:rsidR="003E585A" w:rsidRPr="00DF2DEE" w:rsidRDefault="003E585A">
      <w:pPr>
        <w:rPr>
          <w:lang w:val="ru-RU"/>
        </w:rPr>
      </w:pPr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627"/>
        <w:gridCol w:w="1000"/>
        <w:gridCol w:w="1000"/>
        <w:gridCol w:w="2171"/>
        <w:gridCol w:w="1000"/>
      </w:tblGrid>
      <w:tr w:rsidR="003E585A" w14:paraId="1B93033A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09141D99" w14:textId="77777777" w:rsidR="003E585A" w:rsidRDefault="00DB444A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025C9" w14:textId="31F6B0E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 xml:space="preserve">Несение боевого дежурства на </w:t>
            </w:r>
            <w:r w:rsidR="00DF2DEE">
              <w:rPr>
                <w:sz w:val="24"/>
                <w:szCs w:val="24"/>
                <w:lang w:val="ru-RU"/>
              </w:rPr>
              <w:t>ПС</w:t>
            </w:r>
          </w:p>
        </w:tc>
        <w:tc>
          <w:tcPr>
            <w:tcW w:w="1000" w:type="dxa"/>
            <w:vAlign w:val="center"/>
          </w:tcPr>
          <w:p w14:paraId="5D767A7E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611E3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14:paraId="0C28EA57" w14:textId="77777777" w:rsidR="003E585A" w:rsidRDefault="00DB444A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B2B9EA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0DB0C106" w14:textId="77777777" w:rsidR="003E585A" w:rsidRDefault="003E585A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3E585A" w14:paraId="277F326B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50E9B575" w14:textId="77777777" w:rsidR="003E585A" w:rsidRDefault="00DB444A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обобщенной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30E31EC6" w14:textId="77777777" w:rsidR="003E585A" w:rsidRDefault="00DB444A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06088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92409A3" w14:textId="77777777" w:rsidR="003E585A" w:rsidRDefault="00DB444A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28FF3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94009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A5C2F" w14:textId="77777777" w:rsidR="003E585A" w:rsidRDefault="00DB444A">
            <w:r>
              <w:t xml:space="preserve"> </w:t>
            </w:r>
          </w:p>
        </w:tc>
      </w:tr>
      <w:tr w:rsidR="003E585A" w14:paraId="115D1CA2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55BE0750" w14:textId="77777777" w:rsidR="003E585A" w:rsidRDefault="003E585A"/>
        </w:tc>
        <w:tc>
          <w:tcPr>
            <w:tcW w:w="1000" w:type="dxa"/>
          </w:tcPr>
          <w:p w14:paraId="762B7D19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7D6B1DA4" w14:textId="77777777" w:rsidR="003E585A" w:rsidRDefault="00DB444A">
            <w:pPr>
              <w:jc w:val="center"/>
            </w:pPr>
            <w:r>
              <w:t xml:space="preserve">Регистрационный номер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3C2036AA" w14:textId="77777777" w:rsidR="003E585A" w:rsidRDefault="003E585A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88"/>
        <w:gridCol w:w="8110"/>
      </w:tblGrid>
      <w:tr w:rsidR="003E585A" w:rsidRPr="00DF2DEE" w14:paraId="59C86883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3ADDD9FF" w14:textId="77777777" w:rsidR="003E585A" w:rsidRDefault="00DB444A">
            <w:proofErr w:type="spellStart"/>
            <w:r>
              <w:rPr>
                <w:sz w:val="24"/>
                <w:szCs w:val="24"/>
              </w:rPr>
              <w:t>Возможные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наименования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должностей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5000" w:type="dxa"/>
          </w:tcPr>
          <w:p w14:paraId="6C00D4FD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Диспетчер пожарной связи (старший) центрального пункта пожарной связи, отряда, пожарной части(команды), части пожарной охраны, отдельного поста</w:t>
            </w:r>
            <w:r w:rsidRPr="00DF2DEE">
              <w:rPr>
                <w:vertAlign w:val="superscript"/>
                <w:lang w:val="ru-RU"/>
              </w:rPr>
              <w:t>7</w:t>
            </w:r>
          </w:p>
          <w:p w14:paraId="76F7E771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Диспетчер пожарной части (отдельного поста)</w:t>
            </w:r>
            <w:r w:rsidRPr="00DF2DEE">
              <w:rPr>
                <w:vertAlign w:val="superscript"/>
                <w:lang w:val="ru-RU"/>
              </w:rPr>
              <w:t>8</w:t>
            </w:r>
          </w:p>
          <w:p w14:paraId="1F76CBDF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Радиотелефонист (пожа</w:t>
            </w:r>
            <w:r w:rsidRPr="00DF2DEE">
              <w:rPr>
                <w:sz w:val="24"/>
                <w:szCs w:val="24"/>
                <w:lang w:val="ru-RU"/>
              </w:rPr>
              <w:t>рно-спасательной части)</w:t>
            </w:r>
          </w:p>
          <w:p w14:paraId="2B77DA31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Пожарный-радиотелефонист</w:t>
            </w:r>
          </w:p>
          <w:p w14:paraId="2FFA5BC6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Старший пожарный-радиотелефонист</w:t>
            </w:r>
          </w:p>
          <w:p w14:paraId="329F89D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Диспетчер (радиотелефонист) службы пожарной связи</w:t>
            </w:r>
          </w:p>
          <w:p w14:paraId="2D776E1F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Диспетчер (радиотелефонист) пункта связи пожарной части</w:t>
            </w:r>
          </w:p>
        </w:tc>
      </w:tr>
    </w:tbl>
    <w:p w14:paraId="785E4DD7" w14:textId="77777777" w:rsidR="003E585A" w:rsidRPr="00DF2DEE" w:rsidRDefault="003E585A">
      <w:pPr>
        <w:rPr>
          <w:lang w:val="ru-RU"/>
        </w:rPr>
      </w:pPr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57"/>
        <w:gridCol w:w="8041"/>
      </w:tblGrid>
      <w:tr w:rsidR="003E585A" w:rsidRPr="00DF2DEE" w14:paraId="5ACEE8CD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54DD32A8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Требования к образованию и обучению</w:t>
            </w:r>
          </w:p>
        </w:tc>
        <w:tc>
          <w:tcPr>
            <w:tcW w:w="15000" w:type="dxa"/>
          </w:tcPr>
          <w:p w14:paraId="44ED331E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Профессиональное обучение - пр</w:t>
            </w:r>
            <w:r w:rsidRPr="00DF2DEE">
              <w:rPr>
                <w:sz w:val="24"/>
                <w:szCs w:val="24"/>
                <w:lang w:val="ru-RU"/>
              </w:rPr>
              <w:t>ограммы профессиональной подготовки по профессиям рабочих, должностям служащих, программы переподготовки рабочих, служащих в области, соответствующей виду профессиональной деятельности</w:t>
            </w:r>
          </w:p>
        </w:tc>
      </w:tr>
      <w:tr w:rsidR="003E585A" w14:paraId="0EDC2AD4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4EC5F7AF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Требования к опыту практической работы</w:t>
            </w:r>
          </w:p>
        </w:tc>
        <w:tc>
          <w:tcPr>
            <w:tcW w:w="15000" w:type="dxa"/>
          </w:tcPr>
          <w:p w14:paraId="1BBBCE0B" w14:textId="77777777" w:rsidR="003E585A" w:rsidRDefault="00DB444A">
            <w:r>
              <w:rPr>
                <w:sz w:val="24"/>
                <w:szCs w:val="24"/>
              </w:rPr>
              <w:t>-</w:t>
            </w:r>
          </w:p>
        </w:tc>
      </w:tr>
      <w:tr w:rsidR="003E585A" w:rsidRPr="00DF2DEE" w14:paraId="1288D55C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2F63CEA6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Особые условия допуска к раб</w:t>
            </w:r>
            <w:r w:rsidRPr="00DF2DEE">
              <w:rPr>
                <w:sz w:val="24"/>
                <w:szCs w:val="24"/>
                <w:lang w:val="ru-RU"/>
              </w:rPr>
              <w:t>оте</w:t>
            </w:r>
          </w:p>
        </w:tc>
        <w:tc>
          <w:tcPr>
            <w:tcW w:w="15000" w:type="dxa"/>
          </w:tcPr>
          <w:p w14:paraId="22FB82A9" w14:textId="541BE238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Граждане Российской Федерации не моложе 17 лет</w:t>
            </w:r>
            <w:r w:rsidRPr="00DF2DEE">
              <w:rPr>
                <w:vertAlign w:val="superscript"/>
                <w:lang w:val="ru-RU"/>
              </w:rPr>
              <w:t>9</w:t>
            </w:r>
          </w:p>
          <w:p w14:paraId="25D0446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F2DEE">
              <w:rPr>
                <w:vertAlign w:val="superscript"/>
                <w:lang w:val="ru-RU"/>
              </w:rPr>
              <w:t>10</w:t>
            </w:r>
          </w:p>
          <w:p w14:paraId="41DC969B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Прохождение психиатрического освидетельствования при поступлении на работу, далее – в установленном порядке</w:t>
            </w:r>
            <w:r w:rsidRPr="00DF2DEE">
              <w:rPr>
                <w:vertAlign w:val="superscript"/>
                <w:lang w:val="ru-RU"/>
              </w:rPr>
              <w:t>11</w:t>
            </w:r>
          </w:p>
          <w:p w14:paraId="468A8FD3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Прохождение обучения мерам пожарной безопасности</w:t>
            </w:r>
            <w:r w:rsidRPr="00DF2DEE">
              <w:rPr>
                <w:vertAlign w:val="superscript"/>
                <w:lang w:val="ru-RU"/>
              </w:rPr>
              <w:t>12</w:t>
            </w:r>
          </w:p>
          <w:p w14:paraId="4CBC717C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Обучение по охране труда</w:t>
            </w:r>
            <w:r w:rsidRPr="00DF2DEE">
              <w:rPr>
                <w:vertAlign w:val="superscript"/>
                <w:lang w:val="ru-RU"/>
              </w:rPr>
              <w:t>13</w:t>
            </w:r>
          </w:p>
          <w:p w14:paraId="745A8819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Обязательное страхование жизни и здоровья</w:t>
            </w:r>
            <w:r w:rsidRPr="00DF2DEE">
              <w:rPr>
                <w:vertAlign w:val="superscript"/>
                <w:lang w:val="ru-RU"/>
              </w:rPr>
              <w:t>14</w:t>
            </w:r>
          </w:p>
          <w:p w14:paraId="5024100E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Удостоверение по электро</w:t>
            </w:r>
            <w:r w:rsidRPr="00DF2DEE">
              <w:rPr>
                <w:sz w:val="24"/>
                <w:szCs w:val="24"/>
                <w:lang w:val="ru-RU"/>
              </w:rPr>
              <w:t xml:space="preserve">безопасности не ниже </w:t>
            </w:r>
            <w:r>
              <w:rPr>
                <w:sz w:val="24"/>
                <w:szCs w:val="24"/>
              </w:rPr>
              <w:t>II</w:t>
            </w:r>
            <w:r w:rsidRPr="00DF2DEE">
              <w:rPr>
                <w:sz w:val="24"/>
                <w:szCs w:val="24"/>
                <w:lang w:val="ru-RU"/>
              </w:rPr>
              <w:t xml:space="preserve"> группы</w:t>
            </w:r>
            <w:r w:rsidRPr="00DF2DEE">
              <w:rPr>
                <w:vertAlign w:val="superscript"/>
                <w:lang w:val="ru-RU"/>
              </w:rPr>
              <w:t>15</w:t>
            </w:r>
          </w:p>
        </w:tc>
      </w:tr>
      <w:tr w:rsidR="003E585A" w14:paraId="7BCE441B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266DEFF5" w14:textId="77777777" w:rsidR="003E585A" w:rsidRDefault="00DB444A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629B530F" w14:textId="77777777" w:rsidR="003E585A" w:rsidRDefault="00DB444A">
            <w:r>
              <w:rPr>
                <w:sz w:val="24"/>
                <w:szCs w:val="24"/>
              </w:rPr>
              <w:t>-</w:t>
            </w:r>
          </w:p>
        </w:tc>
      </w:tr>
    </w:tbl>
    <w:p w14:paraId="3178C17A" w14:textId="77777777" w:rsidR="003E585A" w:rsidRDefault="003E585A"/>
    <w:p w14:paraId="00A32743" w14:textId="77777777" w:rsidR="003E585A" w:rsidRDefault="00DB444A">
      <w:proofErr w:type="spellStart"/>
      <w:r>
        <w:rPr>
          <w:sz w:val="24"/>
          <w:szCs w:val="24"/>
        </w:rPr>
        <w:t>Дополнительные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характеристики</w:t>
      </w:r>
      <w:proofErr w:type="spellEnd"/>
    </w:p>
    <w:p w14:paraId="0E25E2D3" w14:textId="77777777" w:rsidR="003E585A" w:rsidRDefault="003E585A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318"/>
        <w:gridCol w:w="1194"/>
        <w:gridCol w:w="6786"/>
      </w:tblGrid>
      <w:tr w:rsidR="003E585A" w:rsidRPr="00DF2DEE" w14:paraId="158A18F6" w14:textId="77777777">
        <w:tblPrEx>
          <w:tblCellMar>
            <w:top w:w="0" w:type="dxa"/>
          </w:tblCellMar>
        </w:tblPrEx>
        <w:tc>
          <w:tcPr>
            <w:tcW w:w="2800" w:type="dxa"/>
            <w:vAlign w:val="center"/>
          </w:tcPr>
          <w:p w14:paraId="5E7B75F1" w14:textId="77777777" w:rsidR="003E585A" w:rsidRDefault="00DB444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41689A38" w14:textId="77777777" w:rsidR="003E585A" w:rsidRDefault="00DB444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0500" w:type="dxa"/>
            <w:vAlign w:val="center"/>
          </w:tcPr>
          <w:p w14:paraId="64F13BA5" w14:textId="77777777" w:rsidR="003E585A" w:rsidRPr="00DF2DEE" w:rsidRDefault="00DB444A">
            <w:pPr>
              <w:jc w:val="center"/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E585A" w:rsidRPr="00DF2DEE" w14:paraId="641AF112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6DEC5E0C" w14:textId="77777777" w:rsidR="003E585A" w:rsidRDefault="00DB444A">
            <w:r>
              <w:rPr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1FE0D38B" w14:textId="77777777" w:rsidR="003E585A" w:rsidRDefault="00DB444A">
            <w:r>
              <w:rPr>
                <w:sz w:val="24"/>
                <w:szCs w:val="24"/>
              </w:rPr>
              <w:t>5419</w:t>
            </w:r>
          </w:p>
        </w:tc>
        <w:tc>
          <w:tcPr>
            <w:tcW w:w="0" w:type="auto"/>
          </w:tcPr>
          <w:p w14:paraId="0F20459A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 xml:space="preserve">Работники служб, осуществляющих охрану граждан и </w:t>
            </w:r>
            <w:r w:rsidRPr="00DF2DEE">
              <w:rPr>
                <w:sz w:val="24"/>
                <w:szCs w:val="24"/>
                <w:lang w:val="ru-RU"/>
              </w:rPr>
              <w:lastRenderedPageBreak/>
              <w:t>собственности, не входящие в другие группы</w:t>
            </w:r>
          </w:p>
        </w:tc>
      </w:tr>
      <w:tr w:rsidR="003E585A" w:rsidRPr="00DF2DEE" w14:paraId="0F8CFB04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789F2E5B" w14:textId="77777777" w:rsidR="003E585A" w:rsidRDefault="00DB444A">
            <w:r>
              <w:rPr>
                <w:sz w:val="24"/>
                <w:szCs w:val="24"/>
              </w:rPr>
              <w:lastRenderedPageBreak/>
              <w:t>ЕКС</w:t>
            </w:r>
          </w:p>
        </w:tc>
        <w:tc>
          <w:tcPr>
            <w:tcW w:w="0" w:type="auto"/>
          </w:tcPr>
          <w:p w14:paraId="0DC24BB4" w14:textId="77777777" w:rsidR="003E585A" w:rsidRDefault="00DB444A"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1DEE891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Диспетчер пожарной части (отдельного поста)</w:t>
            </w:r>
          </w:p>
        </w:tc>
      </w:tr>
      <w:tr w:rsidR="003E585A" w14:paraId="41DC7A20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2E867124" w14:textId="77777777" w:rsidR="003E585A" w:rsidRDefault="00DB444A"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76AF3DC1" w14:textId="77777777" w:rsidR="003E585A" w:rsidRDefault="00DB444A">
            <w:r>
              <w:rPr>
                <w:sz w:val="24"/>
                <w:szCs w:val="24"/>
              </w:rPr>
              <w:t>21704</w:t>
            </w:r>
          </w:p>
        </w:tc>
        <w:tc>
          <w:tcPr>
            <w:tcW w:w="0" w:type="auto"/>
          </w:tcPr>
          <w:p w14:paraId="3BE1007C" w14:textId="77777777" w:rsidR="003E585A" w:rsidRDefault="00DB444A">
            <w:proofErr w:type="spellStart"/>
            <w:r>
              <w:rPr>
                <w:sz w:val="24"/>
                <w:szCs w:val="24"/>
              </w:rPr>
              <w:t>Диспетчер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пожарной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связи</w:t>
            </w:r>
            <w:proofErr w:type="spellEnd"/>
          </w:p>
        </w:tc>
      </w:tr>
    </w:tbl>
    <w:p w14:paraId="4245F8BD" w14:textId="77777777" w:rsidR="003E585A" w:rsidRDefault="003E585A"/>
    <w:p w14:paraId="11643FB5" w14:textId="77777777" w:rsidR="003E585A" w:rsidRDefault="00DB444A">
      <w:pPr>
        <w:pStyle w:val="3"/>
      </w:pPr>
      <w:bookmarkStart w:id="7" w:name="_Toc6"/>
      <w:r>
        <w:t xml:space="preserve">3.1.1.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7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199"/>
        <w:gridCol w:w="1000"/>
        <w:gridCol w:w="1000"/>
        <w:gridCol w:w="2599"/>
        <w:gridCol w:w="1000"/>
      </w:tblGrid>
      <w:tr w:rsidR="003E585A" w14:paraId="346210D4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4DECBC73" w14:textId="77777777" w:rsidR="003E585A" w:rsidRDefault="00DB444A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65C60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Заступление на боевое дежурство на ПС</w:t>
            </w:r>
          </w:p>
        </w:tc>
        <w:tc>
          <w:tcPr>
            <w:tcW w:w="1000" w:type="dxa"/>
            <w:vAlign w:val="center"/>
          </w:tcPr>
          <w:p w14:paraId="25128520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9E395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A/01.4</w:t>
            </w:r>
          </w:p>
        </w:tc>
        <w:tc>
          <w:tcPr>
            <w:tcW w:w="0" w:type="auto"/>
            <w:vAlign w:val="center"/>
          </w:tcPr>
          <w:p w14:paraId="0EECA57F" w14:textId="77777777" w:rsidR="003E585A" w:rsidRDefault="00DB444A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5AEDD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312C65DD" w14:textId="77777777" w:rsidR="003E585A" w:rsidRDefault="003E585A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3E585A" w14:paraId="7C1C8C69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0F4CA8C1" w14:textId="77777777" w:rsidR="003E585A" w:rsidRDefault="00DB444A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0AF2A2F2" w14:textId="77777777" w:rsidR="003E585A" w:rsidRDefault="00DB444A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1E58C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BAFF836" w14:textId="77777777" w:rsidR="003E585A" w:rsidRDefault="00DB444A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0CFB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8B918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1CB99" w14:textId="77777777" w:rsidR="003E585A" w:rsidRDefault="00DB444A">
            <w:r>
              <w:t xml:space="preserve"> </w:t>
            </w:r>
          </w:p>
        </w:tc>
      </w:tr>
      <w:tr w:rsidR="003E585A" w14:paraId="0006820C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6E43A48F" w14:textId="77777777" w:rsidR="003E585A" w:rsidRDefault="003E585A"/>
        </w:tc>
        <w:tc>
          <w:tcPr>
            <w:tcW w:w="1000" w:type="dxa"/>
          </w:tcPr>
          <w:p w14:paraId="340CEB13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6EA30BBF" w14:textId="77777777" w:rsidR="003E585A" w:rsidRDefault="00DB444A">
            <w:pPr>
              <w:jc w:val="center"/>
            </w:pPr>
            <w:r>
              <w:t xml:space="preserve">Регистрационный номер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14B7A9F4" w14:textId="77777777" w:rsidR="003E585A" w:rsidRDefault="003E585A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5"/>
        <w:gridCol w:w="8033"/>
      </w:tblGrid>
      <w:tr w:rsidR="003E585A" w:rsidRPr="00DF2DEE" w14:paraId="412E8235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64FFB3D5" w14:textId="77777777" w:rsidR="003E585A" w:rsidRDefault="00DB444A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40A2D0BC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Прием (передача) документации, имущества и технических средств, находящихся на пункте связи подразделения</w:t>
            </w:r>
          </w:p>
        </w:tc>
      </w:tr>
      <w:tr w:rsidR="003E585A" w:rsidRPr="00DF2DEE" w14:paraId="76EF2C5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045F0CA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6333E71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Проверка технических средств, находящихся на ПС</w:t>
            </w:r>
          </w:p>
        </w:tc>
      </w:tr>
      <w:tr w:rsidR="003E585A" w:rsidRPr="00DF2DEE" w14:paraId="63FE5872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50852E1E" w14:textId="77777777" w:rsidR="003E585A" w:rsidRDefault="00DB444A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2047225F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Оформлять результаты приема (передачи) документации, имущества и технических средств, находящихся на ПС</w:t>
            </w:r>
          </w:p>
        </w:tc>
      </w:tr>
      <w:tr w:rsidR="003E585A" w:rsidRPr="00DF2DEE" w14:paraId="4801CCA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F9407A0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CF5426A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Проверять комплектность, работоспособность и техническое состояние технических средств, находящихся на ПС</w:t>
            </w:r>
          </w:p>
        </w:tc>
      </w:tr>
      <w:tr w:rsidR="003E585A" w:rsidRPr="00DF2DEE" w14:paraId="62DBAFC3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0815DF78" w14:textId="77777777" w:rsidR="003E585A" w:rsidRDefault="00DB444A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4A2AB12C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смены караулов в подразделениях пожарной охраны</w:t>
            </w:r>
          </w:p>
        </w:tc>
      </w:tr>
      <w:tr w:rsidR="003E585A" w:rsidRPr="00DF2DEE" w14:paraId="068AD4F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0F2B052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963038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Перечень документов, хранящихся в ПС</w:t>
            </w:r>
          </w:p>
        </w:tc>
      </w:tr>
      <w:tr w:rsidR="003E585A" w:rsidRPr="00DF2DEE" w14:paraId="02A83BC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718E4CB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10E0A27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Тактико-технические характеристик</w:t>
            </w:r>
            <w:r w:rsidRPr="00DF2DEE">
              <w:rPr>
                <w:sz w:val="24"/>
                <w:szCs w:val="24"/>
                <w:lang w:val="ru-RU"/>
              </w:rPr>
              <w:t>и средств связи, находящихся на оснащении ПС и порядок их применения</w:t>
            </w:r>
          </w:p>
        </w:tc>
      </w:tr>
      <w:tr w:rsidR="003E585A" w:rsidRPr="00DF2DEE" w14:paraId="1175552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B0B2C2D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6AA61C3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действий при обнаружении неисправности средств связи</w:t>
            </w:r>
          </w:p>
        </w:tc>
      </w:tr>
      <w:tr w:rsidR="003E585A" w:rsidRPr="00DF2DEE" w14:paraId="1F20A71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D50126E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3DFE352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Правила пожарной безопасности и эксплуатации средств связи</w:t>
            </w:r>
          </w:p>
        </w:tc>
      </w:tr>
      <w:tr w:rsidR="003E585A" w14:paraId="0CCD0A68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42B60EB1" w14:textId="77777777" w:rsidR="003E585A" w:rsidRDefault="00DB444A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5D5E7C22" w14:textId="77777777" w:rsidR="003E585A" w:rsidRDefault="00DB444A">
            <w:r>
              <w:rPr>
                <w:sz w:val="24"/>
                <w:szCs w:val="24"/>
              </w:rPr>
              <w:t>-</w:t>
            </w:r>
          </w:p>
        </w:tc>
      </w:tr>
    </w:tbl>
    <w:p w14:paraId="3114FA65" w14:textId="77777777" w:rsidR="003E585A" w:rsidRDefault="003E585A"/>
    <w:p w14:paraId="0CD6BA87" w14:textId="77777777" w:rsidR="003E585A" w:rsidRDefault="00DB444A">
      <w:pPr>
        <w:pStyle w:val="3"/>
      </w:pPr>
      <w:bookmarkStart w:id="8" w:name="_Toc7"/>
      <w:r>
        <w:t xml:space="preserve">3.1.2.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8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724"/>
        <w:gridCol w:w="1000"/>
        <w:gridCol w:w="1000"/>
        <w:gridCol w:w="2074"/>
        <w:gridCol w:w="1000"/>
      </w:tblGrid>
      <w:tr w:rsidR="003E585A" w14:paraId="73F49BF6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24BE8B9C" w14:textId="77777777" w:rsidR="003E585A" w:rsidRDefault="00DB444A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EACD9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Выполнение задач караульной службы</w:t>
            </w:r>
            <w:r w:rsidRPr="00DF2DEE">
              <w:rPr>
                <w:vertAlign w:val="superscript"/>
                <w:lang w:val="ru-RU"/>
              </w:rPr>
              <w:t>3</w:t>
            </w:r>
            <w:r w:rsidRPr="00DF2DEE">
              <w:rPr>
                <w:sz w:val="24"/>
                <w:szCs w:val="24"/>
                <w:lang w:val="ru-RU"/>
              </w:rPr>
              <w:t xml:space="preserve"> при несении боевого дежурства на ПС</w:t>
            </w:r>
          </w:p>
        </w:tc>
        <w:tc>
          <w:tcPr>
            <w:tcW w:w="1000" w:type="dxa"/>
            <w:vAlign w:val="center"/>
          </w:tcPr>
          <w:p w14:paraId="1139DE1F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B0434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A/02.4</w:t>
            </w:r>
          </w:p>
        </w:tc>
        <w:tc>
          <w:tcPr>
            <w:tcW w:w="0" w:type="auto"/>
            <w:vAlign w:val="center"/>
          </w:tcPr>
          <w:p w14:paraId="65AD40E4" w14:textId="77777777" w:rsidR="003E585A" w:rsidRDefault="00DB444A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F4A5D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0A1025D4" w14:textId="77777777" w:rsidR="003E585A" w:rsidRDefault="003E585A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3E585A" w14:paraId="4EFADF5D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2887FA6D" w14:textId="77777777" w:rsidR="003E585A" w:rsidRDefault="00DB444A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039EFB39" w14:textId="77777777" w:rsidR="003E585A" w:rsidRDefault="00DB444A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186219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37808E4" w14:textId="77777777" w:rsidR="003E585A" w:rsidRDefault="00DB444A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9C1F4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2B782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D875" w14:textId="77777777" w:rsidR="003E585A" w:rsidRDefault="00DB444A">
            <w:r>
              <w:t xml:space="preserve"> </w:t>
            </w:r>
          </w:p>
        </w:tc>
      </w:tr>
      <w:tr w:rsidR="003E585A" w14:paraId="02AAF6AD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0957CB21" w14:textId="77777777" w:rsidR="003E585A" w:rsidRDefault="003E585A"/>
        </w:tc>
        <w:tc>
          <w:tcPr>
            <w:tcW w:w="1000" w:type="dxa"/>
          </w:tcPr>
          <w:p w14:paraId="08186A63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2BB610B0" w14:textId="77777777" w:rsidR="003E585A" w:rsidRDefault="00DB444A">
            <w:pPr>
              <w:jc w:val="center"/>
            </w:pPr>
            <w:r>
              <w:t xml:space="preserve">Регистрационный номер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73C5E9F1" w14:textId="77777777" w:rsidR="003E585A" w:rsidRDefault="003E585A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4"/>
        <w:gridCol w:w="8034"/>
      </w:tblGrid>
      <w:tr w:rsidR="003E585A" w:rsidRPr="00DF2DEE" w14:paraId="4C852C3C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0AACAB02" w14:textId="77777777" w:rsidR="003E585A" w:rsidRDefault="00DB444A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1D2917DD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Выполнение мероприятий распорядка дня подразделения пожарной охраны</w:t>
            </w:r>
          </w:p>
        </w:tc>
      </w:tr>
      <w:tr w:rsidR="003E585A" w:rsidRPr="00DF2DEE" w14:paraId="516241F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BFEE76B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D00C3BE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Повышение уровня профессиональной подготовки при несении боевого дежурства на ПС</w:t>
            </w:r>
            <w:r w:rsidRPr="00DF2DEE">
              <w:rPr>
                <w:vertAlign w:val="superscript"/>
                <w:lang w:val="ru-RU"/>
              </w:rPr>
              <w:t>16</w:t>
            </w:r>
          </w:p>
        </w:tc>
      </w:tr>
      <w:tr w:rsidR="003E585A" w:rsidRPr="00DF2DEE" w14:paraId="0F37001A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418A6B64" w14:textId="77777777" w:rsidR="003E585A" w:rsidRDefault="00DB444A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7646A50E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Обеспечивать порядок допуска в помещения ПС</w:t>
            </w:r>
          </w:p>
        </w:tc>
      </w:tr>
      <w:tr w:rsidR="003E585A" w:rsidRPr="00DF2DEE" w14:paraId="43040D5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C0B9C38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474E1B7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Соблюдать требования охраны труда, пожарной безопасности и санитарно-гигиенических норм</w:t>
            </w:r>
          </w:p>
        </w:tc>
      </w:tr>
      <w:tr w:rsidR="003E585A" w14:paraId="04A7C14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D816136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77AFF7A" w14:textId="77777777" w:rsidR="003E585A" w:rsidRDefault="00DB444A">
            <w:proofErr w:type="spellStart"/>
            <w:r>
              <w:rPr>
                <w:sz w:val="24"/>
                <w:szCs w:val="24"/>
              </w:rPr>
              <w:t>Докладывать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установленной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форме</w:t>
            </w:r>
            <w:proofErr w:type="spellEnd"/>
          </w:p>
        </w:tc>
      </w:tr>
      <w:tr w:rsidR="003E585A" w:rsidRPr="00DF2DEE" w14:paraId="40C6D2D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2AE0E4B" w14:textId="77777777" w:rsidR="003E585A" w:rsidRDefault="003E585A"/>
        </w:tc>
        <w:tc>
          <w:tcPr>
            <w:tcW w:w="0" w:type="auto"/>
          </w:tcPr>
          <w:p w14:paraId="5A671CC0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Выполнять нормативы по физической подготовке</w:t>
            </w:r>
            <w:r w:rsidRPr="00DF2DEE">
              <w:rPr>
                <w:vertAlign w:val="superscript"/>
                <w:lang w:val="ru-RU"/>
              </w:rPr>
              <w:t>17</w:t>
            </w:r>
          </w:p>
        </w:tc>
      </w:tr>
      <w:tr w:rsidR="003E585A" w:rsidRPr="00DF2DEE" w14:paraId="0A7C913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69404FC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79000D4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Оказывать первую помощь в соответствии с перечнем мероприятий по оказанию первой</w:t>
            </w:r>
            <w:r w:rsidRPr="00DF2DEE">
              <w:rPr>
                <w:sz w:val="24"/>
                <w:szCs w:val="24"/>
                <w:lang w:val="ru-RU"/>
              </w:rPr>
              <w:t xml:space="preserve"> помощи</w:t>
            </w:r>
          </w:p>
        </w:tc>
      </w:tr>
      <w:tr w:rsidR="003E585A" w:rsidRPr="00DF2DEE" w14:paraId="40F768F9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67DBE0C4" w14:textId="77777777" w:rsidR="003E585A" w:rsidRDefault="00DB444A">
            <w:proofErr w:type="spellStart"/>
            <w:r>
              <w:rPr>
                <w:sz w:val="24"/>
                <w:szCs w:val="24"/>
              </w:rPr>
              <w:lastRenderedPageBreak/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794AADB8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Распорядок дня несения боевого дежурства личным составом дежурного караула подразделения</w:t>
            </w:r>
          </w:p>
        </w:tc>
      </w:tr>
      <w:tr w:rsidR="003E585A" w:rsidRPr="00DF2DEE" w14:paraId="5AA3B37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E82FF7B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290088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Правила ношения установленной формы одежды</w:t>
            </w:r>
          </w:p>
        </w:tc>
      </w:tr>
      <w:tr w:rsidR="003E585A" w:rsidRPr="00DF2DEE" w14:paraId="1F14B54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5283A83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3599779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организации и несения караульной службы в подразделениях пожарной охраны</w:t>
            </w:r>
          </w:p>
        </w:tc>
      </w:tr>
      <w:tr w:rsidR="003E585A" w:rsidRPr="00DF2DEE" w14:paraId="1148C31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87C3B96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106E9EB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Права и обязанности должностных лиц подразделения пожарной охраны</w:t>
            </w:r>
          </w:p>
        </w:tc>
      </w:tr>
      <w:tr w:rsidR="003E585A" w:rsidRPr="00DF2DEE" w14:paraId="68BADD8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F71710C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E0AA078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допуска на территорию подразделения и форма доклада должностным лицам</w:t>
            </w:r>
          </w:p>
        </w:tc>
      </w:tr>
      <w:tr w:rsidR="003E585A" w:rsidRPr="00DF2DEE" w14:paraId="53F7CE1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3D17E40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6E540E7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Нормативные правовые акты и руководящие документы, регламентирующие работу подразделений пожарной охраны</w:t>
            </w:r>
          </w:p>
        </w:tc>
      </w:tr>
      <w:tr w:rsidR="003E585A" w:rsidRPr="00DF2DEE" w14:paraId="539528B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4A9F8AF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7B6317B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Подчиненность, обязанности и права должностных лиц дежурной смены</w:t>
            </w:r>
          </w:p>
        </w:tc>
      </w:tr>
      <w:tr w:rsidR="003E585A" w14:paraId="42A98B2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C47663F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A2A4517" w14:textId="77777777" w:rsidR="003E585A" w:rsidRDefault="00DB444A"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ормативы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физической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подготовке</w:t>
            </w:r>
            <w:proofErr w:type="spellEnd"/>
          </w:p>
        </w:tc>
      </w:tr>
      <w:tr w:rsidR="003E585A" w:rsidRPr="00DF2DEE" w14:paraId="023D2A0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D4B298E" w14:textId="77777777" w:rsidR="003E585A" w:rsidRDefault="003E585A"/>
        </w:tc>
        <w:tc>
          <w:tcPr>
            <w:tcW w:w="0" w:type="auto"/>
          </w:tcPr>
          <w:p w14:paraId="4786321C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Содержание и объем первой помощи, перечень состояний, при которых оказывается первая помощь, перечень мероприятий по оказанию первой помощи</w:t>
            </w:r>
            <w:r w:rsidRPr="00DF2DEE">
              <w:rPr>
                <w:vertAlign w:val="superscript"/>
                <w:lang w:val="ru-RU"/>
              </w:rPr>
              <w:t>18</w:t>
            </w:r>
          </w:p>
        </w:tc>
      </w:tr>
      <w:tr w:rsidR="003E585A" w:rsidRPr="00DF2DEE" w14:paraId="4C58983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F81F773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7FEFDBA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Требования охраны труда в подразделениях пожарной охраны</w:t>
            </w:r>
            <w:r w:rsidRPr="00DF2DEE">
              <w:rPr>
                <w:vertAlign w:val="superscript"/>
                <w:lang w:val="ru-RU"/>
              </w:rPr>
              <w:t>19</w:t>
            </w:r>
          </w:p>
        </w:tc>
      </w:tr>
      <w:tr w:rsidR="003E585A" w14:paraId="1ACAD427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7DD47967" w14:textId="77777777" w:rsidR="003E585A" w:rsidRDefault="00DB444A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5B42552F" w14:textId="77777777" w:rsidR="003E585A" w:rsidRDefault="00DB444A">
            <w:r>
              <w:rPr>
                <w:sz w:val="24"/>
                <w:szCs w:val="24"/>
              </w:rPr>
              <w:t>-</w:t>
            </w:r>
          </w:p>
        </w:tc>
      </w:tr>
    </w:tbl>
    <w:p w14:paraId="72399B1B" w14:textId="77777777" w:rsidR="003E585A" w:rsidRDefault="003E585A"/>
    <w:p w14:paraId="27004AD4" w14:textId="77777777" w:rsidR="003E585A" w:rsidRDefault="00DB444A">
      <w:pPr>
        <w:pStyle w:val="3"/>
      </w:pPr>
      <w:bookmarkStart w:id="9" w:name="_Toc8"/>
      <w:r>
        <w:t xml:space="preserve">3.1.3.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9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244"/>
        <w:gridCol w:w="1000"/>
        <w:gridCol w:w="1000"/>
        <w:gridCol w:w="2554"/>
        <w:gridCol w:w="1000"/>
      </w:tblGrid>
      <w:tr w:rsidR="003E585A" w14:paraId="4B686A6A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51436FC5" w14:textId="77777777" w:rsidR="003E585A" w:rsidRDefault="00DB444A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3C0B8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Дежурство у средств связи и оповещения</w:t>
            </w:r>
            <w:r w:rsidRPr="00DF2DEE">
              <w:rPr>
                <w:vertAlign w:val="superscript"/>
                <w:lang w:val="ru-RU"/>
              </w:rPr>
              <w:t>4</w:t>
            </w:r>
          </w:p>
        </w:tc>
        <w:tc>
          <w:tcPr>
            <w:tcW w:w="1000" w:type="dxa"/>
            <w:vAlign w:val="center"/>
          </w:tcPr>
          <w:p w14:paraId="2DA518C1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369A6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A/03.4</w:t>
            </w:r>
          </w:p>
        </w:tc>
        <w:tc>
          <w:tcPr>
            <w:tcW w:w="0" w:type="auto"/>
            <w:vAlign w:val="center"/>
          </w:tcPr>
          <w:p w14:paraId="4AE8CE5C" w14:textId="77777777" w:rsidR="003E585A" w:rsidRDefault="00DB444A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17D15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7FC751E6" w14:textId="77777777" w:rsidR="003E585A" w:rsidRDefault="003E585A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3E585A" w14:paraId="39F1CA86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1C9DEC41" w14:textId="77777777" w:rsidR="003E585A" w:rsidRDefault="00DB444A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717D2B4A" w14:textId="77777777" w:rsidR="003E585A" w:rsidRDefault="00DB444A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2A021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BF601B5" w14:textId="77777777" w:rsidR="003E585A" w:rsidRDefault="00DB444A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C4FED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30267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F1F4" w14:textId="77777777" w:rsidR="003E585A" w:rsidRDefault="00DB444A">
            <w:r>
              <w:t xml:space="preserve"> </w:t>
            </w:r>
          </w:p>
        </w:tc>
      </w:tr>
      <w:tr w:rsidR="003E585A" w14:paraId="755911B7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0BF348F4" w14:textId="77777777" w:rsidR="003E585A" w:rsidRDefault="003E585A"/>
        </w:tc>
        <w:tc>
          <w:tcPr>
            <w:tcW w:w="1000" w:type="dxa"/>
          </w:tcPr>
          <w:p w14:paraId="0F427D0E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04C42F59" w14:textId="77777777" w:rsidR="003E585A" w:rsidRDefault="00DB444A">
            <w:pPr>
              <w:jc w:val="center"/>
            </w:pPr>
            <w:r>
              <w:t xml:space="preserve">Регистрационный номер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75099602" w14:textId="77777777" w:rsidR="003E585A" w:rsidRDefault="003E585A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2"/>
        <w:gridCol w:w="8036"/>
      </w:tblGrid>
      <w:tr w:rsidR="003E585A" w:rsidRPr="00DF2DEE" w14:paraId="399F4DBC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0BCCC6BD" w14:textId="77777777" w:rsidR="003E585A" w:rsidRDefault="00DB444A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49F0E573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Прием и обработка сведений по изменению оперативной обстановки в районе (подрайоне) выезда подразделения пожарной охраны</w:t>
            </w:r>
          </w:p>
        </w:tc>
      </w:tr>
      <w:tr w:rsidR="003E585A" w:rsidRPr="00DF2DEE" w14:paraId="3B00CFF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F7600C9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D08F08A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Поддержание связи со службами жизнеобеспечения</w:t>
            </w:r>
            <w:r w:rsidRPr="00DF2DEE">
              <w:rPr>
                <w:vertAlign w:val="superscript"/>
                <w:lang w:val="ru-RU"/>
              </w:rPr>
              <w:t>20</w:t>
            </w:r>
            <w:r w:rsidRPr="00DF2DEE">
              <w:rPr>
                <w:sz w:val="24"/>
                <w:szCs w:val="24"/>
                <w:lang w:val="ru-RU"/>
              </w:rPr>
              <w:t xml:space="preserve"> в районе (подрайоне) выезда подразделения пожарной охраны</w:t>
            </w:r>
          </w:p>
        </w:tc>
      </w:tr>
      <w:tr w:rsidR="003E585A" w14:paraId="7A8A9C5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93673BF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9033164" w14:textId="77777777" w:rsidR="003E585A" w:rsidRDefault="00DB444A">
            <w:proofErr w:type="spellStart"/>
            <w:r>
              <w:rPr>
                <w:sz w:val="24"/>
                <w:szCs w:val="24"/>
              </w:rPr>
              <w:t>Ведение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документации</w:t>
            </w:r>
            <w:proofErr w:type="spellEnd"/>
            <w:r>
              <w:rPr>
                <w:sz w:val="24"/>
                <w:szCs w:val="24"/>
              </w:rPr>
              <w:t xml:space="preserve"> ПС</w:t>
            </w:r>
          </w:p>
        </w:tc>
      </w:tr>
      <w:tr w:rsidR="003E585A" w:rsidRPr="00DF2DEE" w14:paraId="5EAF60DB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329CE610" w14:textId="77777777" w:rsidR="003E585A" w:rsidRDefault="00DB444A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4832C4A9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Работать с программным обеспечением, установленным в ПС</w:t>
            </w:r>
          </w:p>
        </w:tc>
      </w:tr>
      <w:tr w:rsidR="003E585A" w:rsidRPr="00DF2DEE" w14:paraId="178770C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923AD1E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8B51F88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Фиксировать информацию об изменениях оперативной обстановки в районе (подрайоне) выезда подразделения пожарной охраны</w:t>
            </w:r>
          </w:p>
        </w:tc>
      </w:tr>
      <w:tr w:rsidR="003E585A" w:rsidRPr="00DF2DEE" w14:paraId="56B8865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1FD9FD6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9E9BB0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Пользоваться средствами связи и оповещения, поддерживать их в готовности к применению</w:t>
            </w:r>
          </w:p>
        </w:tc>
      </w:tr>
      <w:tr w:rsidR="003E585A" w:rsidRPr="00DF2DEE" w14:paraId="4EC5709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0064AB7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C6D0E2C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Проверять наличие связи с подразделениями и служ</w:t>
            </w:r>
            <w:r w:rsidRPr="00DF2DEE">
              <w:rPr>
                <w:sz w:val="24"/>
                <w:szCs w:val="24"/>
                <w:lang w:val="ru-RU"/>
              </w:rPr>
              <w:t>бами жизнеобеспечения</w:t>
            </w:r>
          </w:p>
        </w:tc>
      </w:tr>
      <w:tr w:rsidR="003E585A" w:rsidRPr="00DF2DEE" w14:paraId="0C45C67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77D7113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2679ED8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Работать с документами предварительного планирования боевых действий по тушению пожаров и справочниками</w:t>
            </w:r>
          </w:p>
        </w:tc>
      </w:tr>
      <w:tr w:rsidR="003E585A" w:rsidRPr="00DF2DEE" w14:paraId="7C6261DD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6BDBC920" w14:textId="77777777" w:rsidR="003E585A" w:rsidRDefault="00DB444A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69BFC12A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Возможности программного обеспечения, установленного в ПС и порядок работы с ним</w:t>
            </w:r>
          </w:p>
        </w:tc>
      </w:tr>
      <w:tr w:rsidR="003E585A" w:rsidRPr="00DF2DEE" w14:paraId="24C1A3C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55153EB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C0D494A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Основные факторы оператив</w:t>
            </w:r>
            <w:r w:rsidRPr="00DF2DEE">
              <w:rPr>
                <w:sz w:val="24"/>
                <w:szCs w:val="24"/>
                <w:lang w:val="ru-RU"/>
              </w:rPr>
              <w:t>ной обстановки в районе выезда подразделения пожарной охраны и охраняемых объектов</w:t>
            </w:r>
          </w:p>
        </w:tc>
      </w:tr>
      <w:tr w:rsidR="003E585A" w:rsidRPr="00DF2DEE" w14:paraId="2E4990B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3B5DC7F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2D8B2A0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взаимодействия с экстренными службами и службами жизнеобеспечения в районе выезда подразделения и на охраняемом объекте</w:t>
            </w:r>
          </w:p>
        </w:tc>
      </w:tr>
      <w:tr w:rsidR="003E585A" w:rsidRPr="00DF2DEE" w14:paraId="4720FC1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740DE12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E943778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организации диспетчерской службы пожарной охраны</w:t>
            </w:r>
          </w:p>
        </w:tc>
      </w:tr>
      <w:tr w:rsidR="003E585A" w:rsidRPr="00DF2DEE" w14:paraId="3B7C7FC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774D8BF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8AC0D06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ведения оперативно-служебной документации</w:t>
            </w:r>
          </w:p>
        </w:tc>
      </w:tr>
      <w:tr w:rsidR="003E585A" w14:paraId="621AB2F2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323E3ADA" w14:textId="77777777" w:rsidR="003E585A" w:rsidRDefault="00DB444A">
            <w:proofErr w:type="spellStart"/>
            <w:r>
              <w:rPr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18647CF6" w14:textId="77777777" w:rsidR="003E585A" w:rsidRDefault="00DB444A">
            <w:r>
              <w:rPr>
                <w:sz w:val="24"/>
                <w:szCs w:val="24"/>
              </w:rPr>
              <w:t>-</w:t>
            </w:r>
          </w:p>
        </w:tc>
      </w:tr>
    </w:tbl>
    <w:p w14:paraId="354FD5FE" w14:textId="77777777" w:rsidR="003E585A" w:rsidRDefault="003E585A"/>
    <w:p w14:paraId="52D13036" w14:textId="77777777" w:rsidR="003E585A" w:rsidRDefault="00DB444A">
      <w:pPr>
        <w:pStyle w:val="3"/>
      </w:pPr>
      <w:bookmarkStart w:id="10" w:name="_Toc9"/>
      <w:r>
        <w:t xml:space="preserve">3.1.4.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10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607"/>
        <w:gridCol w:w="1000"/>
        <w:gridCol w:w="1000"/>
        <w:gridCol w:w="2191"/>
        <w:gridCol w:w="1000"/>
      </w:tblGrid>
      <w:tr w:rsidR="003E585A" w14:paraId="2BCDCA64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3E3377A3" w14:textId="77777777" w:rsidR="003E585A" w:rsidRDefault="00DB444A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170E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Боевые действия по тушению пожара</w:t>
            </w:r>
            <w:r w:rsidRPr="00DF2DEE">
              <w:rPr>
                <w:vertAlign w:val="superscript"/>
                <w:lang w:val="ru-RU"/>
              </w:rPr>
              <w:t>5</w:t>
            </w:r>
            <w:r w:rsidRPr="00DF2DEE">
              <w:rPr>
                <w:sz w:val="24"/>
                <w:szCs w:val="24"/>
                <w:lang w:val="ru-RU"/>
              </w:rPr>
              <w:t xml:space="preserve"> при несении дежурства на ПС</w:t>
            </w:r>
          </w:p>
        </w:tc>
        <w:tc>
          <w:tcPr>
            <w:tcW w:w="1000" w:type="dxa"/>
            <w:vAlign w:val="center"/>
          </w:tcPr>
          <w:p w14:paraId="1BD4E260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D46E7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A/04.4</w:t>
            </w:r>
          </w:p>
        </w:tc>
        <w:tc>
          <w:tcPr>
            <w:tcW w:w="0" w:type="auto"/>
            <w:vAlign w:val="center"/>
          </w:tcPr>
          <w:p w14:paraId="1F95F771" w14:textId="77777777" w:rsidR="003E585A" w:rsidRDefault="00DB444A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276A0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10DA383F" w14:textId="77777777" w:rsidR="003E585A" w:rsidRDefault="003E585A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3E585A" w14:paraId="7AFC4543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1EAC7B2A" w14:textId="77777777" w:rsidR="003E585A" w:rsidRDefault="00DB444A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59FDCF86" w14:textId="77777777" w:rsidR="003E585A" w:rsidRDefault="00DB444A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F3CA4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8964E2C" w14:textId="77777777" w:rsidR="003E585A" w:rsidRDefault="00DB444A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1CBB9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1349A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BBADB" w14:textId="77777777" w:rsidR="003E585A" w:rsidRDefault="00DB444A">
            <w:r>
              <w:t xml:space="preserve"> </w:t>
            </w:r>
          </w:p>
        </w:tc>
      </w:tr>
      <w:tr w:rsidR="003E585A" w14:paraId="1AF5389C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3AFA1626" w14:textId="77777777" w:rsidR="003E585A" w:rsidRDefault="003E585A"/>
        </w:tc>
        <w:tc>
          <w:tcPr>
            <w:tcW w:w="1000" w:type="dxa"/>
          </w:tcPr>
          <w:p w14:paraId="27307E8E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0A73E3C2" w14:textId="77777777" w:rsidR="003E585A" w:rsidRDefault="00DB444A">
            <w:pPr>
              <w:jc w:val="center"/>
            </w:pPr>
            <w:r>
              <w:t xml:space="preserve">Регистрационный номер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4C8975D0" w14:textId="77777777" w:rsidR="003E585A" w:rsidRDefault="003E585A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4"/>
        <w:gridCol w:w="8034"/>
      </w:tblGrid>
      <w:tr w:rsidR="003E585A" w:rsidRPr="00DF2DEE" w14:paraId="46207280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50798ECB" w14:textId="77777777" w:rsidR="003E585A" w:rsidRDefault="00DB444A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6267E09B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Прием и обработка сообщений о пожаре (чрезвычайной ситуации, происшествии)</w:t>
            </w:r>
            <w:r w:rsidRPr="00DF2DEE">
              <w:rPr>
                <w:vertAlign w:val="superscript"/>
                <w:lang w:val="ru-RU"/>
              </w:rPr>
              <w:t>21</w:t>
            </w:r>
            <w:r w:rsidRPr="00DF2DEE">
              <w:rPr>
                <w:sz w:val="24"/>
                <w:szCs w:val="24"/>
                <w:vertAlign w:val="superscript"/>
                <w:lang w:val="ru-RU"/>
              </w:rPr>
              <w:t xml:space="preserve">, </w:t>
            </w:r>
            <w:r w:rsidRPr="00DF2DEE">
              <w:rPr>
                <w:vertAlign w:val="superscript"/>
                <w:lang w:val="ru-RU"/>
              </w:rPr>
              <w:t>22</w:t>
            </w:r>
            <w:r w:rsidRPr="00DF2DEE">
              <w:rPr>
                <w:sz w:val="24"/>
                <w:szCs w:val="24"/>
                <w:vertAlign w:val="superscript"/>
                <w:lang w:val="ru-RU"/>
              </w:rPr>
              <w:t xml:space="preserve">, </w:t>
            </w:r>
            <w:r w:rsidRPr="00DF2DEE">
              <w:rPr>
                <w:vertAlign w:val="superscript"/>
                <w:lang w:val="ru-RU"/>
              </w:rPr>
              <w:t>23</w:t>
            </w:r>
            <w:r w:rsidRPr="00DF2DEE">
              <w:rPr>
                <w:sz w:val="24"/>
                <w:szCs w:val="24"/>
                <w:vertAlign w:val="superscript"/>
                <w:lang w:val="ru-RU"/>
              </w:rPr>
              <w:t xml:space="preserve">, </w:t>
            </w:r>
            <w:r w:rsidRPr="00DF2DEE">
              <w:rPr>
                <w:vertAlign w:val="superscript"/>
                <w:lang w:val="ru-RU"/>
              </w:rPr>
              <w:t>24</w:t>
            </w:r>
            <w:r w:rsidRPr="00DF2DEE">
              <w:rPr>
                <w:sz w:val="24"/>
                <w:szCs w:val="24"/>
                <w:lang w:val="ru-RU"/>
              </w:rPr>
              <w:t xml:space="preserve"> (далее - ЧС)</w:t>
            </w:r>
          </w:p>
        </w:tc>
      </w:tr>
      <w:tr w:rsidR="003E585A" w:rsidRPr="00DF2DEE" w14:paraId="4A504BE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5D56A52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75CB31D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Направление сил и средств подразделения к месту вызова</w:t>
            </w:r>
          </w:p>
        </w:tc>
      </w:tr>
      <w:tr w:rsidR="003E585A" w:rsidRPr="00DF2DEE" w14:paraId="6F52BC8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57BE99B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DBDA43D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Информирование должностных лиц гарнизона о направлении сил и средств подразделения к месту вызо</w:t>
            </w:r>
            <w:r w:rsidRPr="00DF2DEE">
              <w:rPr>
                <w:sz w:val="24"/>
                <w:szCs w:val="24"/>
                <w:lang w:val="ru-RU"/>
              </w:rPr>
              <w:t>ва</w:t>
            </w:r>
          </w:p>
        </w:tc>
      </w:tr>
      <w:tr w:rsidR="003E585A" w:rsidRPr="00DF2DEE" w14:paraId="1A75528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418924A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DB100B7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Установление и поддержание связи с подразделением пожарной охраны в процессе следования на пожар, в ходе его тушения и при возвращении в место постоянной дислокации</w:t>
            </w:r>
          </w:p>
        </w:tc>
      </w:tr>
      <w:tr w:rsidR="003E585A" w:rsidRPr="00DF2DEE" w14:paraId="6094BC40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21EC1462" w14:textId="77777777" w:rsidR="003E585A" w:rsidRDefault="00DB444A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78D6B96E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Использовать аппаратно-программные средства, применяемые для приема экстренных вызовов</w:t>
            </w:r>
          </w:p>
        </w:tc>
      </w:tr>
      <w:tr w:rsidR="003E585A" w:rsidRPr="00DF2DEE" w14:paraId="3780495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506D6DD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26DC08A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Определять адрес (место) происшествия со слов заявителя и (или) с использованием систем позиционирования, электронных и печатных карт, по ориентирам и объектам</w:t>
            </w:r>
          </w:p>
        </w:tc>
      </w:tr>
      <w:tr w:rsidR="003E585A" w:rsidRPr="00DF2DEE" w14:paraId="5D81CF1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F89AACD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F6A5668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Фикси</w:t>
            </w:r>
            <w:r w:rsidRPr="00DF2DEE">
              <w:rPr>
                <w:sz w:val="24"/>
                <w:szCs w:val="24"/>
                <w:lang w:val="ru-RU"/>
              </w:rPr>
              <w:t>ровать одновременно с опросом заявителя сведения по существу вызова, характеристики происшествия, адрес (место) чрезвычайного события, контактные данные заявителя</w:t>
            </w:r>
          </w:p>
        </w:tc>
      </w:tr>
      <w:tr w:rsidR="003E585A" w:rsidRPr="00DF2DEE" w14:paraId="2633B62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7F364C6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F6DE69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Набирать текст на клавиатуре со скоростью не менее 100 символов в минуту</w:t>
            </w:r>
          </w:p>
        </w:tc>
      </w:tr>
      <w:tr w:rsidR="003E585A" w:rsidRPr="00DF2DEE" w14:paraId="0C3137A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8DEB4DB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2CCF720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Оформлять и подп</w:t>
            </w:r>
            <w:r w:rsidRPr="00DF2DEE">
              <w:rPr>
                <w:sz w:val="24"/>
                <w:szCs w:val="24"/>
                <w:lang w:val="ru-RU"/>
              </w:rPr>
              <w:t>исывать путевку на выезд техники к месту вызова</w:t>
            </w:r>
          </w:p>
        </w:tc>
      </w:tr>
      <w:tr w:rsidR="003E585A" w:rsidRPr="00DF2DEE" w14:paraId="3A9173B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72FED63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4B2CDE3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Заполнять и вести оперативно-служебную документацию по пожарам</w:t>
            </w:r>
          </w:p>
        </w:tc>
      </w:tr>
      <w:tr w:rsidR="003E585A" w:rsidRPr="00DF2DEE" w14:paraId="067D9CF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9108BFD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AD773AE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Рассчитывать маршрут для пожарных автомобилей с учетом возможности подъезда техники</w:t>
            </w:r>
          </w:p>
        </w:tc>
      </w:tr>
      <w:tr w:rsidR="003E585A" w:rsidRPr="00DF2DEE" w14:paraId="3632696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BFBD03B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6701DC2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Направлять к месту пожара (вызова) силы и средства подразделений в соответствии с расписанием выезда сил и средств подразделений пожарной охраны</w:t>
            </w:r>
          </w:p>
        </w:tc>
      </w:tr>
      <w:tr w:rsidR="003E585A" w14:paraId="422DFDF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7026AA9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2C2B1DB" w14:textId="77777777" w:rsidR="003E585A" w:rsidRDefault="00DB444A">
            <w:proofErr w:type="spellStart"/>
            <w:r>
              <w:rPr>
                <w:sz w:val="24"/>
                <w:szCs w:val="24"/>
              </w:rPr>
              <w:t>Докладывать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установл</w:t>
            </w:r>
            <w:r>
              <w:rPr>
                <w:sz w:val="24"/>
                <w:szCs w:val="24"/>
              </w:rPr>
              <w:t>енной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форме</w:t>
            </w:r>
            <w:proofErr w:type="spellEnd"/>
          </w:p>
        </w:tc>
      </w:tr>
      <w:tr w:rsidR="003E585A" w:rsidRPr="00DF2DEE" w14:paraId="0343F4A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973E927" w14:textId="77777777" w:rsidR="003E585A" w:rsidRDefault="003E585A"/>
        </w:tc>
        <w:tc>
          <w:tcPr>
            <w:tcW w:w="0" w:type="auto"/>
          </w:tcPr>
          <w:p w14:paraId="6EC47EDE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Принимать и передавать оперативную информацию с места работы подразделений</w:t>
            </w:r>
          </w:p>
        </w:tc>
      </w:tr>
      <w:tr w:rsidR="003E585A" w:rsidRPr="00DF2DEE" w14:paraId="56B386BB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610E4539" w14:textId="77777777" w:rsidR="003E585A" w:rsidRDefault="00DB444A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7B82744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Алгоритм приема и обработки сообщений о пожаре (вызове)</w:t>
            </w:r>
          </w:p>
        </w:tc>
      </w:tr>
      <w:tr w:rsidR="003E585A" w:rsidRPr="00DF2DEE" w14:paraId="0E777AF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044A3F4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4529053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регистрации и документирования информации на ПС</w:t>
            </w:r>
          </w:p>
        </w:tc>
      </w:tr>
      <w:tr w:rsidR="003E585A" w:rsidRPr="00DF2DEE" w14:paraId="0DC1F99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8B56C7D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30FBC93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Особенности общения с абонентом, приемы бесконфликтного общения</w:t>
            </w:r>
          </w:p>
        </w:tc>
      </w:tr>
      <w:tr w:rsidR="003E585A" w:rsidRPr="00DF2DEE" w14:paraId="23792A6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591EE4D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A6FF0E4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высылки подразделения пожарной охраны на тушение пожара и проведение аварийно-спасательных работ</w:t>
            </w:r>
          </w:p>
        </w:tc>
      </w:tr>
      <w:tr w:rsidR="003E585A" w:rsidRPr="00DF2DEE" w14:paraId="61CAEF2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A5C8782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AC77B1D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включения сигнала тревоги и дополнительного освещения помещений</w:t>
            </w:r>
          </w:p>
        </w:tc>
      </w:tr>
      <w:tr w:rsidR="003E585A" w:rsidRPr="00DF2DEE" w14:paraId="603047C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145D9C0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FBF7D22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 xml:space="preserve">Документы предварительного планирования боевых действий по тушению пожаров </w:t>
            </w:r>
            <w:r w:rsidRPr="00DF2DEE">
              <w:rPr>
                <w:sz w:val="24"/>
                <w:szCs w:val="24"/>
                <w:lang w:val="ru-RU"/>
              </w:rPr>
              <w:t>в районе выезда подразделения пожарной охраны</w:t>
            </w:r>
          </w:p>
        </w:tc>
      </w:tr>
      <w:tr w:rsidR="003E585A" w:rsidRPr="00DF2DEE" w14:paraId="1D8B270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73EB9F8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C7131A9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Тактико-технические характеристики пожарной техники, стоящей на вооружении пожарно-спасательного гарнизона (далее - гарнизона)</w:t>
            </w:r>
          </w:p>
        </w:tc>
      </w:tr>
      <w:tr w:rsidR="003E585A" w:rsidRPr="00DF2DEE" w14:paraId="2F60C1E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E659434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9F38C79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Оперативно-тактические особенности района (подрайона) выезда подразделения пожа</w:t>
            </w:r>
            <w:r w:rsidRPr="00DF2DEE">
              <w:rPr>
                <w:sz w:val="24"/>
                <w:szCs w:val="24"/>
                <w:lang w:val="ru-RU"/>
              </w:rPr>
              <w:t>рной охраны и охраняемых объектов</w:t>
            </w:r>
          </w:p>
        </w:tc>
      </w:tr>
      <w:tr w:rsidR="003E585A" w:rsidRPr="00DF2DEE" w14:paraId="15C1576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DFC248C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D12CFF9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Подчинённость, обязанности и права должностных лиц гарнизона</w:t>
            </w:r>
          </w:p>
        </w:tc>
      </w:tr>
      <w:tr w:rsidR="003E585A" w14:paraId="44EEAE1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541E880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C813C2F" w14:textId="77777777" w:rsidR="003E585A" w:rsidRDefault="00DB444A">
            <w:proofErr w:type="spellStart"/>
            <w:r>
              <w:rPr>
                <w:sz w:val="24"/>
                <w:szCs w:val="24"/>
              </w:rPr>
              <w:t>Радиопозывные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подразделений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гарнизона</w:t>
            </w:r>
            <w:proofErr w:type="spellEnd"/>
          </w:p>
        </w:tc>
      </w:tr>
      <w:tr w:rsidR="003E585A" w:rsidRPr="00DF2DEE" w14:paraId="7497987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3989799" w14:textId="77777777" w:rsidR="003E585A" w:rsidRDefault="003E585A"/>
        </w:tc>
        <w:tc>
          <w:tcPr>
            <w:tcW w:w="0" w:type="auto"/>
          </w:tcPr>
          <w:p w14:paraId="5FFC7EC1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и правила ведения радиообмена</w:t>
            </w:r>
          </w:p>
        </w:tc>
      </w:tr>
      <w:tr w:rsidR="003E585A" w:rsidRPr="00DF2DEE" w14:paraId="7360C92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6C0EBB6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21FA744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организации связи на пожаре</w:t>
            </w:r>
          </w:p>
        </w:tc>
      </w:tr>
      <w:tr w:rsidR="003E585A" w14:paraId="2A907471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63128548" w14:textId="77777777" w:rsidR="003E585A" w:rsidRDefault="00DB444A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5890155D" w14:textId="77777777" w:rsidR="003E585A" w:rsidRDefault="00DB444A">
            <w:r>
              <w:rPr>
                <w:sz w:val="24"/>
                <w:szCs w:val="24"/>
              </w:rPr>
              <w:t>-</w:t>
            </w:r>
          </w:p>
        </w:tc>
      </w:tr>
    </w:tbl>
    <w:p w14:paraId="02CFDCDC" w14:textId="77777777" w:rsidR="003E585A" w:rsidRDefault="003E585A"/>
    <w:p w14:paraId="7B58942C" w14:textId="77777777" w:rsidR="003E585A" w:rsidRDefault="00DB444A">
      <w:pPr>
        <w:pStyle w:val="4"/>
      </w:pPr>
      <w:bookmarkStart w:id="11" w:name="_Toc10"/>
      <w:r>
        <w:t xml:space="preserve">3.2. </w:t>
      </w:r>
      <w:proofErr w:type="spellStart"/>
      <w:r>
        <w:t>Обобщенная</w:t>
      </w:r>
      <w:proofErr w:type="spellEnd"/>
      <w:r>
        <w:t xml:space="preserve">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11"/>
      <w:proofErr w:type="spellEnd"/>
    </w:p>
    <w:p w14:paraId="10395B4B" w14:textId="77777777" w:rsidR="003E585A" w:rsidRPr="00DF2DEE" w:rsidRDefault="00DB444A">
      <w:pPr>
        <w:pStyle w:val="2"/>
        <w:rPr>
          <w:lang w:val="ru-RU"/>
        </w:rPr>
      </w:pPr>
      <w:bookmarkStart w:id="12" w:name="_Toc11"/>
      <w:r w:rsidRPr="00DF2DEE">
        <w:rPr>
          <w:lang w:val="ru-RU"/>
        </w:rPr>
        <w:t>3.2. Обобщенная трудовая функция «Несение боевого дежурства на центральном пункте пожарной связи (далее - ЦППС) или в экстренной оперативной службе 101 (далее - ЭОС "101")»</w:t>
      </w:r>
      <w:bookmarkEnd w:id="12"/>
    </w:p>
    <w:p w14:paraId="037007AB" w14:textId="77777777" w:rsidR="003E585A" w:rsidRPr="00DF2DEE" w:rsidRDefault="003E585A">
      <w:pPr>
        <w:rPr>
          <w:lang w:val="ru-RU"/>
        </w:rPr>
      </w:pPr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920"/>
        <w:gridCol w:w="1000"/>
        <w:gridCol w:w="1000"/>
        <w:gridCol w:w="1878"/>
        <w:gridCol w:w="1000"/>
      </w:tblGrid>
      <w:tr w:rsidR="003E585A" w14:paraId="4AA8AFCD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7BE2E02B" w14:textId="77777777" w:rsidR="003E585A" w:rsidRDefault="00DB444A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EC28A" w14:textId="5005EFD1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Несение бо</w:t>
            </w:r>
            <w:r w:rsidRPr="00DF2DEE">
              <w:rPr>
                <w:sz w:val="24"/>
                <w:szCs w:val="24"/>
                <w:lang w:val="ru-RU"/>
              </w:rPr>
              <w:t xml:space="preserve">евого дежурства на </w:t>
            </w:r>
            <w:r w:rsidRPr="00DF2DEE">
              <w:rPr>
                <w:sz w:val="24"/>
                <w:szCs w:val="24"/>
                <w:lang w:val="ru-RU"/>
              </w:rPr>
              <w:t>ЦППС</w:t>
            </w:r>
            <w:r w:rsidRPr="00DF2DEE">
              <w:rPr>
                <w:sz w:val="24"/>
                <w:szCs w:val="24"/>
                <w:lang w:val="ru-RU"/>
              </w:rPr>
              <w:t xml:space="preserve"> или в </w:t>
            </w:r>
            <w:r w:rsidRPr="00DF2DEE">
              <w:rPr>
                <w:sz w:val="24"/>
                <w:szCs w:val="24"/>
                <w:lang w:val="ru-RU"/>
              </w:rPr>
              <w:t>ЭОС "101"</w:t>
            </w:r>
          </w:p>
        </w:tc>
        <w:tc>
          <w:tcPr>
            <w:tcW w:w="1000" w:type="dxa"/>
            <w:vAlign w:val="center"/>
          </w:tcPr>
          <w:p w14:paraId="3639F7C8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390B7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14:paraId="7D33AD3E" w14:textId="77777777" w:rsidR="003E585A" w:rsidRDefault="00DB444A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A31E3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286E748F" w14:textId="77777777" w:rsidR="003E585A" w:rsidRDefault="003E585A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3E585A" w14:paraId="4237EC7F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307A504A" w14:textId="77777777" w:rsidR="003E585A" w:rsidRDefault="00DB444A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обобщенной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5F670584" w14:textId="77777777" w:rsidR="003E585A" w:rsidRDefault="00DB444A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B829B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1DE2C22" w14:textId="77777777" w:rsidR="003E585A" w:rsidRDefault="00DB444A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FD431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2C59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E4D4A" w14:textId="77777777" w:rsidR="003E585A" w:rsidRDefault="00DB444A">
            <w:r>
              <w:t xml:space="preserve"> </w:t>
            </w:r>
          </w:p>
        </w:tc>
      </w:tr>
      <w:tr w:rsidR="003E585A" w14:paraId="0FE86E21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76788B17" w14:textId="77777777" w:rsidR="003E585A" w:rsidRDefault="003E585A"/>
        </w:tc>
        <w:tc>
          <w:tcPr>
            <w:tcW w:w="1000" w:type="dxa"/>
          </w:tcPr>
          <w:p w14:paraId="097CF216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195FEBDE" w14:textId="77777777" w:rsidR="003E585A" w:rsidRDefault="00DB444A">
            <w:pPr>
              <w:jc w:val="center"/>
            </w:pPr>
            <w:r>
              <w:t xml:space="preserve">Регистрационный номер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62D5B098" w14:textId="77777777" w:rsidR="003E585A" w:rsidRDefault="003E585A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188"/>
        <w:gridCol w:w="8110"/>
      </w:tblGrid>
      <w:tr w:rsidR="003E585A" w14:paraId="6B3E4613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3AE4916F" w14:textId="77777777" w:rsidR="003E585A" w:rsidRDefault="00DB444A">
            <w:proofErr w:type="spellStart"/>
            <w:r>
              <w:rPr>
                <w:sz w:val="24"/>
                <w:szCs w:val="24"/>
              </w:rPr>
              <w:t>Возможные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наименования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должностей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5000" w:type="dxa"/>
          </w:tcPr>
          <w:p w14:paraId="6DAC1D79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Диспетчер (радиотелефонист) местного гарнизона пожарной охраны</w:t>
            </w:r>
          </w:p>
          <w:p w14:paraId="7EF3961A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Диспетчер территориального гарнизона пожарной охраны</w:t>
            </w:r>
          </w:p>
          <w:p w14:paraId="61D25A0E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Диспетчер центрального пункта пожарной связи</w:t>
            </w:r>
          </w:p>
          <w:p w14:paraId="5DD5B99B" w14:textId="77777777" w:rsidR="003E585A" w:rsidRDefault="00DB444A">
            <w:proofErr w:type="spellStart"/>
            <w:r>
              <w:rPr>
                <w:sz w:val="24"/>
                <w:szCs w:val="24"/>
              </w:rPr>
              <w:t>Старший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диспетчер</w:t>
            </w:r>
            <w:proofErr w:type="spellEnd"/>
          </w:p>
        </w:tc>
      </w:tr>
    </w:tbl>
    <w:p w14:paraId="4F132DC7" w14:textId="77777777" w:rsidR="003E585A" w:rsidRDefault="003E585A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57"/>
        <w:gridCol w:w="8041"/>
      </w:tblGrid>
      <w:tr w:rsidR="003E585A" w:rsidRPr="00DF2DEE" w14:paraId="63E03C7B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2DD0144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Требования к образованию и обучению</w:t>
            </w:r>
          </w:p>
        </w:tc>
        <w:tc>
          <w:tcPr>
            <w:tcW w:w="15000" w:type="dxa"/>
          </w:tcPr>
          <w:p w14:paraId="22A660E7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Профессиональное обучение - программы п</w:t>
            </w:r>
            <w:r w:rsidRPr="00DF2DEE">
              <w:rPr>
                <w:sz w:val="24"/>
                <w:szCs w:val="24"/>
                <w:lang w:val="ru-RU"/>
              </w:rPr>
              <w:t>рофессиональной подготовки по профессиям рабочих, должностям служащих, программы переподготовки рабочих, служащих в области, соответствующей виду профессиональной деятельности</w:t>
            </w:r>
          </w:p>
        </w:tc>
      </w:tr>
      <w:tr w:rsidR="003E585A" w:rsidRPr="00DF2DEE" w14:paraId="4A827895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2C7D2E39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Требования к опыту практической работы</w:t>
            </w:r>
          </w:p>
        </w:tc>
        <w:tc>
          <w:tcPr>
            <w:tcW w:w="15000" w:type="dxa"/>
          </w:tcPr>
          <w:p w14:paraId="59631DFE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Не менее двух лет по виду профессиональн</w:t>
            </w:r>
            <w:r w:rsidRPr="00DF2DEE">
              <w:rPr>
                <w:sz w:val="24"/>
                <w:szCs w:val="24"/>
                <w:lang w:val="ru-RU"/>
              </w:rPr>
              <w:t>ой деятельности</w:t>
            </w:r>
          </w:p>
        </w:tc>
      </w:tr>
      <w:tr w:rsidR="003E585A" w:rsidRPr="00DF2DEE" w14:paraId="440E92F2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0A58C7C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Особые условия допуска к работе</w:t>
            </w:r>
          </w:p>
        </w:tc>
        <w:tc>
          <w:tcPr>
            <w:tcW w:w="15000" w:type="dxa"/>
          </w:tcPr>
          <w:p w14:paraId="0AF489AA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Граждане Российской Федерации не моложе 17 лет</w:t>
            </w:r>
          </w:p>
          <w:p w14:paraId="625201F7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</w:t>
            </w:r>
            <w:r w:rsidRPr="00DF2DEE">
              <w:rPr>
                <w:sz w:val="24"/>
                <w:szCs w:val="24"/>
                <w:lang w:val="ru-RU"/>
              </w:rPr>
              <w:t>ров (обследований) в порядке, установленном законодательством Российской Федерации</w:t>
            </w:r>
          </w:p>
          <w:p w14:paraId="7F225E4F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Прохождение психиатрического освидетельствования при поступлении на работу, далее – в установленном порядке</w:t>
            </w:r>
          </w:p>
          <w:p w14:paraId="6488E70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Прохождение обучения мерам пожарной безопасности</w:t>
            </w:r>
          </w:p>
          <w:p w14:paraId="7313A16D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Обучение по охране труда</w:t>
            </w:r>
          </w:p>
          <w:p w14:paraId="5324C10B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Обязательное страхование жизни и здоровья</w:t>
            </w:r>
          </w:p>
        </w:tc>
      </w:tr>
      <w:tr w:rsidR="003E585A" w14:paraId="2E062117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7E28207B" w14:textId="77777777" w:rsidR="003E585A" w:rsidRDefault="00DB444A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64731554" w14:textId="77777777" w:rsidR="003E585A" w:rsidRDefault="00DB444A">
            <w:r>
              <w:rPr>
                <w:sz w:val="24"/>
                <w:szCs w:val="24"/>
              </w:rPr>
              <w:t>-</w:t>
            </w:r>
          </w:p>
        </w:tc>
      </w:tr>
    </w:tbl>
    <w:p w14:paraId="2310395D" w14:textId="77777777" w:rsidR="003E585A" w:rsidRDefault="003E585A"/>
    <w:p w14:paraId="407574F5" w14:textId="77777777" w:rsidR="003E585A" w:rsidRDefault="00DB444A">
      <w:proofErr w:type="spellStart"/>
      <w:r>
        <w:rPr>
          <w:sz w:val="24"/>
          <w:szCs w:val="24"/>
        </w:rPr>
        <w:t>Дополнительные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характеристики</w:t>
      </w:r>
      <w:proofErr w:type="spellEnd"/>
    </w:p>
    <w:p w14:paraId="7514C27A" w14:textId="77777777" w:rsidR="003E585A" w:rsidRDefault="003E585A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318"/>
        <w:gridCol w:w="1194"/>
        <w:gridCol w:w="6786"/>
      </w:tblGrid>
      <w:tr w:rsidR="003E585A" w:rsidRPr="00DF2DEE" w14:paraId="0857F834" w14:textId="77777777">
        <w:tblPrEx>
          <w:tblCellMar>
            <w:top w:w="0" w:type="dxa"/>
          </w:tblCellMar>
        </w:tblPrEx>
        <w:tc>
          <w:tcPr>
            <w:tcW w:w="2800" w:type="dxa"/>
            <w:vAlign w:val="center"/>
          </w:tcPr>
          <w:p w14:paraId="3875BC9B" w14:textId="77777777" w:rsidR="003E585A" w:rsidRDefault="00DB444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17D14A92" w14:textId="77777777" w:rsidR="003E585A" w:rsidRDefault="00DB444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lastRenderedPageBreak/>
              <w:t>Код</w:t>
            </w:r>
            <w:proofErr w:type="spellEnd"/>
          </w:p>
        </w:tc>
        <w:tc>
          <w:tcPr>
            <w:tcW w:w="10500" w:type="dxa"/>
            <w:vAlign w:val="center"/>
          </w:tcPr>
          <w:p w14:paraId="532688B9" w14:textId="77777777" w:rsidR="003E585A" w:rsidRPr="00DF2DEE" w:rsidRDefault="00DB444A">
            <w:pPr>
              <w:jc w:val="center"/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 xml:space="preserve">Наименование базовой группы, должности (профессии) или </w:t>
            </w:r>
            <w:r w:rsidRPr="00DF2DEE">
              <w:rPr>
                <w:sz w:val="24"/>
                <w:szCs w:val="24"/>
                <w:lang w:val="ru-RU"/>
              </w:rPr>
              <w:lastRenderedPageBreak/>
              <w:t>специальности</w:t>
            </w:r>
          </w:p>
        </w:tc>
      </w:tr>
      <w:tr w:rsidR="003E585A" w:rsidRPr="00DF2DEE" w14:paraId="61CA1F79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31D991F2" w14:textId="77777777" w:rsidR="003E585A" w:rsidRDefault="00DB444A">
            <w:r>
              <w:rPr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0" w:type="auto"/>
          </w:tcPr>
          <w:p w14:paraId="02C0CD74" w14:textId="77777777" w:rsidR="003E585A" w:rsidRDefault="00DB444A">
            <w:r>
              <w:rPr>
                <w:sz w:val="24"/>
                <w:szCs w:val="24"/>
              </w:rPr>
              <w:t>5419</w:t>
            </w:r>
          </w:p>
        </w:tc>
        <w:tc>
          <w:tcPr>
            <w:tcW w:w="0" w:type="auto"/>
          </w:tcPr>
          <w:p w14:paraId="39969B21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3E585A" w:rsidRPr="00DF2DEE" w14:paraId="7B17D8E6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222657AD" w14:textId="77777777" w:rsidR="003E585A" w:rsidRDefault="00DB444A">
            <w:r>
              <w:rPr>
                <w:sz w:val="24"/>
                <w:szCs w:val="24"/>
              </w:rPr>
              <w:t>ЕКС</w:t>
            </w:r>
          </w:p>
        </w:tc>
        <w:tc>
          <w:tcPr>
            <w:tcW w:w="0" w:type="auto"/>
          </w:tcPr>
          <w:p w14:paraId="33FE3ED9" w14:textId="77777777" w:rsidR="003E585A" w:rsidRDefault="00DB444A"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BBDCABF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Диспетчер пожарной части (отдельного поста)</w:t>
            </w:r>
          </w:p>
        </w:tc>
      </w:tr>
      <w:tr w:rsidR="003E585A" w14:paraId="4D0EF4A7" w14:textId="77777777">
        <w:tblPrEx>
          <w:tblCellMar>
            <w:top w:w="0" w:type="dxa"/>
          </w:tblCellMar>
        </w:tblPrEx>
        <w:tc>
          <w:tcPr>
            <w:tcW w:w="0" w:type="auto"/>
          </w:tcPr>
          <w:p w14:paraId="5CE8F5C0" w14:textId="77777777" w:rsidR="003E585A" w:rsidRDefault="00DB444A"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7028ACE0" w14:textId="77777777" w:rsidR="003E585A" w:rsidRDefault="00DB444A">
            <w:r>
              <w:rPr>
                <w:sz w:val="24"/>
                <w:szCs w:val="24"/>
              </w:rPr>
              <w:t>21704</w:t>
            </w:r>
          </w:p>
        </w:tc>
        <w:tc>
          <w:tcPr>
            <w:tcW w:w="0" w:type="auto"/>
          </w:tcPr>
          <w:p w14:paraId="637CFD51" w14:textId="77777777" w:rsidR="003E585A" w:rsidRDefault="00DB444A">
            <w:proofErr w:type="spellStart"/>
            <w:r>
              <w:rPr>
                <w:sz w:val="24"/>
                <w:szCs w:val="24"/>
              </w:rPr>
              <w:t>Диспетчер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пожарной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связи</w:t>
            </w:r>
            <w:proofErr w:type="spellEnd"/>
          </w:p>
        </w:tc>
      </w:tr>
    </w:tbl>
    <w:p w14:paraId="51CC778B" w14:textId="77777777" w:rsidR="003E585A" w:rsidRDefault="003E585A"/>
    <w:p w14:paraId="2C12F746" w14:textId="77777777" w:rsidR="003E585A" w:rsidRDefault="00DB444A">
      <w:pPr>
        <w:pStyle w:val="3"/>
      </w:pPr>
      <w:bookmarkStart w:id="13" w:name="_Toc12"/>
      <w:r>
        <w:t xml:space="preserve">3.2.1.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13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500"/>
        <w:gridCol w:w="1000"/>
        <w:gridCol w:w="1000"/>
        <w:gridCol w:w="2298"/>
        <w:gridCol w:w="1000"/>
      </w:tblGrid>
      <w:tr w:rsidR="003E585A" w14:paraId="4E863666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6EA501DB" w14:textId="77777777" w:rsidR="003E585A" w:rsidRDefault="00DB444A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52F0F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 xml:space="preserve">Заступление на боевое дежурство на </w:t>
            </w:r>
            <w:r w:rsidRPr="00DF2DEE">
              <w:rPr>
                <w:sz w:val="24"/>
                <w:szCs w:val="24"/>
                <w:lang w:val="ru-RU"/>
              </w:rPr>
              <w:t>ЦППС (ЭОС "101")</w:t>
            </w:r>
          </w:p>
        </w:tc>
        <w:tc>
          <w:tcPr>
            <w:tcW w:w="1000" w:type="dxa"/>
            <w:vAlign w:val="center"/>
          </w:tcPr>
          <w:p w14:paraId="382B4012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5C269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B/01.4</w:t>
            </w:r>
          </w:p>
        </w:tc>
        <w:tc>
          <w:tcPr>
            <w:tcW w:w="0" w:type="auto"/>
            <w:vAlign w:val="center"/>
          </w:tcPr>
          <w:p w14:paraId="0540281D" w14:textId="77777777" w:rsidR="003E585A" w:rsidRDefault="00DB444A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F9EA8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0DE1B6B5" w14:textId="77777777" w:rsidR="003E585A" w:rsidRDefault="003E585A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3E585A" w14:paraId="00558825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272AF474" w14:textId="77777777" w:rsidR="003E585A" w:rsidRDefault="00DB444A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35F0D08C" w14:textId="77777777" w:rsidR="003E585A" w:rsidRDefault="00DB444A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D4C7E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BEC8279" w14:textId="77777777" w:rsidR="003E585A" w:rsidRDefault="00DB444A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629CF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EB979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E378A" w14:textId="77777777" w:rsidR="003E585A" w:rsidRDefault="00DB444A">
            <w:r>
              <w:t xml:space="preserve"> </w:t>
            </w:r>
          </w:p>
        </w:tc>
      </w:tr>
      <w:tr w:rsidR="003E585A" w14:paraId="4CF85E9D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6C54B334" w14:textId="77777777" w:rsidR="003E585A" w:rsidRDefault="003E585A"/>
        </w:tc>
        <w:tc>
          <w:tcPr>
            <w:tcW w:w="1000" w:type="dxa"/>
          </w:tcPr>
          <w:p w14:paraId="086BC1D7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28F7FED8" w14:textId="77777777" w:rsidR="003E585A" w:rsidRDefault="00DB444A">
            <w:pPr>
              <w:jc w:val="center"/>
            </w:pPr>
            <w:r>
              <w:t xml:space="preserve">Регистрационный номер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6F528513" w14:textId="77777777" w:rsidR="003E585A" w:rsidRDefault="003E585A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5"/>
        <w:gridCol w:w="8033"/>
      </w:tblGrid>
      <w:tr w:rsidR="003E585A" w:rsidRPr="00DF2DEE" w14:paraId="57A718D9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4BC81426" w14:textId="77777777" w:rsidR="003E585A" w:rsidRDefault="00DB444A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55B9E586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Прием (передача) документации, имущества и технических средств, находящихся на ЦППС (ЭОС "101")</w:t>
            </w:r>
          </w:p>
        </w:tc>
      </w:tr>
      <w:tr w:rsidR="003E585A" w:rsidRPr="00DF2DEE" w14:paraId="2E27DF2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0712E80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111AD08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Проверка средств связи и сигнализации, закрепленных за ЦППС (ЭОС "101")</w:t>
            </w:r>
          </w:p>
        </w:tc>
      </w:tr>
      <w:tr w:rsidR="003E585A" w:rsidRPr="00DF2DEE" w14:paraId="16A35E7D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4AA8AD70" w14:textId="77777777" w:rsidR="003E585A" w:rsidRDefault="00DB444A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44128C76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Оформлять результаты приема (передачи) документации, имущества и т</w:t>
            </w:r>
            <w:r w:rsidRPr="00DF2DEE">
              <w:rPr>
                <w:sz w:val="24"/>
                <w:szCs w:val="24"/>
                <w:lang w:val="ru-RU"/>
              </w:rPr>
              <w:t>ехнических средств, находящихся на ЦППС (ЭОС "101")</w:t>
            </w:r>
          </w:p>
        </w:tc>
      </w:tr>
      <w:tr w:rsidR="003E585A" w:rsidRPr="00DF2DEE" w14:paraId="597C9A4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46CB02A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8AEEB10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Пользоваться средствами связи и оповещения, поддерживать их в готовности к применению</w:t>
            </w:r>
          </w:p>
        </w:tc>
      </w:tr>
      <w:tr w:rsidR="003E585A" w:rsidRPr="00DF2DEE" w14:paraId="49E9A11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C3885D8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F736B56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Проверять комплектность, работоспособность и техническое состояние технических средств, находящихся на ЦППС (ЭОС "101")</w:t>
            </w:r>
          </w:p>
        </w:tc>
      </w:tr>
      <w:tr w:rsidR="003E585A" w:rsidRPr="00DF2DEE" w14:paraId="47F5AD98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22D63AA3" w14:textId="77777777" w:rsidR="003E585A" w:rsidRDefault="00DB444A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0F94510A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Перечень документов, хранящихся на ЦППС (ЭОС "101")</w:t>
            </w:r>
          </w:p>
        </w:tc>
      </w:tr>
      <w:tr w:rsidR="003E585A" w:rsidRPr="00DF2DEE" w14:paraId="3BCBA0A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7118C91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74A632E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смены дежурных подразделений ЦППС (ЭОС "101")</w:t>
            </w:r>
          </w:p>
        </w:tc>
      </w:tr>
      <w:tr w:rsidR="003E585A" w:rsidRPr="00DF2DEE" w14:paraId="4E0986C8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DDEB7FB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444CA16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Тактик</w:t>
            </w:r>
            <w:r w:rsidRPr="00DF2DEE">
              <w:rPr>
                <w:sz w:val="24"/>
                <w:szCs w:val="24"/>
                <w:lang w:val="ru-RU"/>
              </w:rPr>
              <w:t>о-технические характеристики средств связи, находящихся на оснащении ЭОС "101" и порядок их применения</w:t>
            </w:r>
          </w:p>
        </w:tc>
      </w:tr>
      <w:tr w:rsidR="003E585A" w:rsidRPr="00DF2DEE" w14:paraId="10DDE7E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E8489DC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DA9A9A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действий при обнаружении неисправности средств связи</w:t>
            </w:r>
          </w:p>
        </w:tc>
      </w:tr>
      <w:tr w:rsidR="003E585A" w14:paraId="1BA4D9E3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2C171F6E" w14:textId="77777777" w:rsidR="003E585A" w:rsidRDefault="00DB444A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0E1D7882" w14:textId="77777777" w:rsidR="003E585A" w:rsidRDefault="00DB444A">
            <w:r>
              <w:rPr>
                <w:sz w:val="24"/>
                <w:szCs w:val="24"/>
              </w:rPr>
              <w:t>-</w:t>
            </w:r>
          </w:p>
        </w:tc>
      </w:tr>
    </w:tbl>
    <w:p w14:paraId="1E4797F5" w14:textId="77777777" w:rsidR="003E585A" w:rsidRDefault="003E585A"/>
    <w:p w14:paraId="3B9D5836" w14:textId="77777777" w:rsidR="003E585A" w:rsidRDefault="00DB444A">
      <w:pPr>
        <w:pStyle w:val="3"/>
      </w:pPr>
      <w:bookmarkStart w:id="14" w:name="_Toc13"/>
      <w:r>
        <w:t xml:space="preserve">3.2.2.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14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789"/>
        <w:gridCol w:w="1000"/>
        <w:gridCol w:w="1000"/>
        <w:gridCol w:w="2009"/>
        <w:gridCol w:w="1000"/>
      </w:tblGrid>
      <w:tr w:rsidR="003E585A" w14:paraId="0416BFBD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1E4DF107" w14:textId="77777777" w:rsidR="003E585A" w:rsidRDefault="00DB444A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4521D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Выполнение задач гарнизонной службы</w:t>
            </w:r>
            <w:r w:rsidRPr="00DF2DEE">
              <w:rPr>
                <w:vertAlign w:val="superscript"/>
                <w:lang w:val="ru-RU"/>
              </w:rPr>
              <w:t>6</w:t>
            </w:r>
            <w:r w:rsidRPr="00DF2DEE">
              <w:rPr>
                <w:sz w:val="24"/>
                <w:szCs w:val="24"/>
                <w:lang w:val="ru-RU"/>
              </w:rPr>
              <w:t xml:space="preserve"> при несении дежурства на ЦППС (ЭОС "101")</w:t>
            </w:r>
          </w:p>
        </w:tc>
        <w:tc>
          <w:tcPr>
            <w:tcW w:w="1000" w:type="dxa"/>
            <w:vAlign w:val="center"/>
          </w:tcPr>
          <w:p w14:paraId="1F6F01B2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0D75E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B/02.4</w:t>
            </w:r>
          </w:p>
        </w:tc>
        <w:tc>
          <w:tcPr>
            <w:tcW w:w="0" w:type="auto"/>
            <w:vAlign w:val="center"/>
          </w:tcPr>
          <w:p w14:paraId="3572F27D" w14:textId="77777777" w:rsidR="003E585A" w:rsidRDefault="00DB444A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D67E0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77C67472" w14:textId="77777777" w:rsidR="003E585A" w:rsidRDefault="003E585A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3E585A" w14:paraId="51E00744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136E41DD" w14:textId="77777777" w:rsidR="003E585A" w:rsidRDefault="00DB444A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07E165EC" w14:textId="77777777" w:rsidR="003E585A" w:rsidRDefault="00DB444A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FCFC5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2A2ABE2" w14:textId="77777777" w:rsidR="003E585A" w:rsidRDefault="00DB444A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C590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FCB3A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44677" w14:textId="77777777" w:rsidR="003E585A" w:rsidRDefault="00DB444A">
            <w:r>
              <w:t xml:space="preserve"> </w:t>
            </w:r>
          </w:p>
        </w:tc>
      </w:tr>
      <w:tr w:rsidR="003E585A" w14:paraId="76697803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1A8392D9" w14:textId="77777777" w:rsidR="003E585A" w:rsidRDefault="003E585A"/>
        </w:tc>
        <w:tc>
          <w:tcPr>
            <w:tcW w:w="1000" w:type="dxa"/>
          </w:tcPr>
          <w:p w14:paraId="44A54BD3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145AB1F3" w14:textId="77777777" w:rsidR="003E585A" w:rsidRDefault="00DB444A">
            <w:pPr>
              <w:jc w:val="center"/>
            </w:pPr>
            <w:r>
              <w:t xml:space="preserve">Регистрационный номер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472E08E5" w14:textId="77777777" w:rsidR="003E585A" w:rsidRDefault="003E585A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7"/>
        <w:gridCol w:w="8031"/>
      </w:tblGrid>
      <w:tr w:rsidR="003E585A" w:rsidRPr="00DF2DEE" w14:paraId="0A736F79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4C181222" w14:textId="77777777" w:rsidR="003E585A" w:rsidRDefault="00DB444A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527C6D21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Учет сил и средств гарнизона</w:t>
            </w:r>
          </w:p>
        </w:tc>
      </w:tr>
      <w:tr w:rsidR="003E585A" w:rsidRPr="00DF2DEE" w14:paraId="1044508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9881854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519F7CD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Контроль правильности ведения радиообмена между подразделениями гарнизона</w:t>
            </w:r>
          </w:p>
        </w:tc>
      </w:tr>
      <w:tr w:rsidR="003E585A" w:rsidRPr="00DF2DEE" w14:paraId="0AAAB6E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7D2622D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D0D19FC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Повышение уровня профессиональной подготовки при несении дежурства на ЦППС (ЭОС "101")</w:t>
            </w:r>
          </w:p>
        </w:tc>
      </w:tr>
      <w:tr w:rsidR="003E585A" w:rsidRPr="00DF2DEE" w14:paraId="585BDBB3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5236C9E0" w14:textId="77777777" w:rsidR="003E585A" w:rsidRDefault="00DB444A">
            <w:proofErr w:type="spellStart"/>
            <w:r>
              <w:rPr>
                <w:sz w:val="24"/>
                <w:szCs w:val="24"/>
              </w:rPr>
              <w:lastRenderedPageBreak/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1AEB850C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Обеспечивать оперативный учет пожарной техники гарнизона, находящейся в боевом расчете, в резерве, на выполнении заданий</w:t>
            </w:r>
          </w:p>
        </w:tc>
      </w:tr>
      <w:tr w:rsidR="003E585A" w:rsidRPr="00DF2DEE" w14:paraId="51BAED2E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70840A9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2A57D0A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Обобщать сведения о наличии сил и средств подразделений гарнизона</w:t>
            </w:r>
          </w:p>
        </w:tc>
      </w:tr>
      <w:tr w:rsidR="003E585A" w:rsidRPr="00DF2DEE" w14:paraId="12AD8D6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B29E3FE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11C386D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 xml:space="preserve">Контролировать соблюдение всеми абонентами дисциплины связи </w:t>
            </w:r>
          </w:p>
        </w:tc>
      </w:tr>
      <w:tr w:rsidR="003E585A" w:rsidRPr="00DF2DEE" w14:paraId="2E89710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7179B04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FA2AB10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Выполнять нормативы по физической подготовке</w:t>
            </w:r>
          </w:p>
        </w:tc>
      </w:tr>
      <w:tr w:rsidR="003E585A" w:rsidRPr="00DF2DEE" w14:paraId="107C4E8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9C13EA7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58D803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Оказывать первую помощь в соответствии с перечнем мероприятий по оказанию перв</w:t>
            </w:r>
            <w:r w:rsidRPr="00DF2DEE">
              <w:rPr>
                <w:sz w:val="24"/>
                <w:szCs w:val="24"/>
                <w:lang w:val="ru-RU"/>
              </w:rPr>
              <w:t>ой помощи</w:t>
            </w:r>
          </w:p>
        </w:tc>
      </w:tr>
      <w:tr w:rsidR="003E585A" w:rsidRPr="00DF2DEE" w14:paraId="5FC3DC65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0BDDE372" w14:textId="77777777" w:rsidR="003E585A" w:rsidRDefault="00DB444A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5A6B41B0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формирования строевой записки гарнизона</w:t>
            </w:r>
          </w:p>
        </w:tc>
      </w:tr>
      <w:tr w:rsidR="003E585A" w:rsidRPr="00DF2DEE" w14:paraId="062C64B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7EAF843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C431FEC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и правила ведения радиообмена</w:t>
            </w:r>
          </w:p>
        </w:tc>
      </w:tr>
      <w:tr w:rsidR="003E585A" w14:paraId="5CEBFD5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01FD0D6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F9B8939" w14:textId="77777777" w:rsidR="003E585A" w:rsidRDefault="00DB444A">
            <w:proofErr w:type="spellStart"/>
            <w:r>
              <w:rPr>
                <w:sz w:val="24"/>
                <w:szCs w:val="24"/>
              </w:rPr>
              <w:t>Основные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задачи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радиоконтролю</w:t>
            </w:r>
            <w:proofErr w:type="spellEnd"/>
          </w:p>
        </w:tc>
      </w:tr>
      <w:tr w:rsidR="003E585A" w14:paraId="5BC293B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462BDD5" w14:textId="77777777" w:rsidR="003E585A" w:rsidRDefault="003E585A"/>
        </w:tc>
        <w:tc>
          <w:tcPr>
            <w:tcW w:w="0" w:type="auto"/>
          </w:tcPr>
          <w:p w14:paraId="3B197C4E" w14:textId="77777777" w:rsidR="003E585A" w:rsidRDefault="00DB444A">
            <w:proofErr w:type="spellStart"/>
            <w:r>
              <w:rPr>
                <w:sz w:val="24"/>
                <w:szCs w:val="24"/>
              </w:rPr>
              <w:t>Нормативы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физической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подготовке</w:t>
            </w:r>
            <w:proofErr w:type="spellEnd"/>
          </w:p>
        </w:tc>
      </w:tr>
      <w:tr w:rsidR="003E585A" w:rsidRPr="00DF2DEE" w14:paraId="1C8DFBC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2A93249" w14:textId="77777777" w:rsidR="003E585A" w:rsidRDefault="003E585A"/>
        </w:tc>
        <w:tc>
          <w:tcPr>
            <w:tcW w:w="0" w:type="auto"/>
          </w:tcPr>
          <w:p w14:paraId="3FFB08D0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Содержание и объем первой помощи, перечень состояний, при которых оказывается первая помощь, перечень мероприятий по оказанию первой помощи</w:t>
            </w:r>
          </w:p>
        </w:tc>
      </w:tr>
      <w:tr w:rsidR="003E585A" w:rsidRPr="00DF2DEE" w14:paraId="3F8C7D8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E014143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13168C0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Требования охраны труда в подразделениях пожарной охраны</w:t>
            </w:r>
          </w:p>
        </w:tc>
      </w:tr>
      <w:tr w:rsidR="003E585A" w:rsidRPr="00DF2DEE" w14:paraId="00A604F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BB917A3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6CC8F6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Правила ношения установленной формы одежды</w:t>
            </w:r>
          </w:p>
        </w:tc>
      </w:tr>
      <w:tr w:rsidR="003E585A" w14:paraId="78E6CEDC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7C192116" w14:textId="77777777" w:rsidR="003E585A" w:rsidRDefault="00DB444A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</w:t>
            </w:r>
            <w:r>
              <w:rPr>
                <w:sz w:val="24"/>
                <w:szCs w:val="24"/>
              </w:rPr>
              <w:t>ктеристики</w:t>
            </w:r>
            <w:proofErr w:type="spellEnd"/>
          </w:p>
        </w:tc>
        <w:tc>
          <w:tcPr>
            <w:tcW w:w="15000" w:type="dxa"/>
          </w:tcPr>
          <w:p w14:paraId="6B175362" w14:textId="77777777" w:rsidR="003E585A" w:rsidRDefault="00DB444A">
            <w:r>
              <w:rPr>
                <w:sz w:val="24"/>
                <w:szCs w:val="24"/>
              </w:rPr>
              <w:t>-</w:t>
            </w:r>
          </w:p>
        </w:tc>
      </w:tr>
    </w:tbl>
    <w:p w14:paraId="499ABC4A" w14:textId="77777777" w:rsidR="003E585A" w:rsidRDefault="003E585A"/>
    <w:p w14:paraId="50365227" w14:textId="77777777" w:rsidR="003E585A" w:rsidRDefault="00DB444A">
      <w:pPr>
        <w:pStyle w:val="3"/>
      </w:pPr>
      <w:bookmarkStart w:id="15" w:name="_Toc14"/>
      <w:r>
        <w:t xml:space="preserve">3.2.3.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функция</w:t>
      </w:r>
      <w:bookmarkEnd w:id="15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890"/>
        <w:gridCol w:w="1000"/>
        <w:gridCol w:w="1000"/>
        <w:gridCol w:w="1908"/>
        <w:gridCol w:w="1000"/>
      </w:tblGrid>
      <w:tr w:rsidR="003E585A" w14:paraId="0ABC1000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4EFA71E4" w14:textId="77777777" w:rsidR="003E585A" w:rsidRDefault="00DB444A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01BDB" w14:textId="1F2E73C4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Дежурство у средств связи, оповещения, автоматизированных систем управления</w:t>
            </w:r>
          </w:p>
        </w:tc>
        <w:tc>
          <w:tcPr>
            <w:tcW w:w="1000" w:type="dxa"/>
            <w:vAlign w:val="center"/>
          </w:tcPr>
          <w:p w14:paraId="2E698D35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AEC6B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B/03.4</w:t>
            </w:r>
          </w:p>
        </w:tc>
        <w:tc>
          <w:tcPr>
            <w:tcW w:w="0" w:type="auto"/>
            <w:vAlign w:val="center"/>
          </w:tcPr>
          <w:p w14:paraId="152C8743" w14:textId="77777777" w:rsidR="003E585A" w:rsidRDefault="00DB444A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DC644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6BBE75B0" w14:textId="77777777" w:rsidR="003E585A" w:rsidRDefault="003E585A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3E585A" w14:paraId="502B73C1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04B5C8CB" w14:textId="77777777" w:rsidR="003E585A" w:rsidRDefault="00DB444A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4CE4BDEE" w14:textId="77777777" w:rsidR="003E585A" w:rsidRDefault="00DB444A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73769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2F5C32F" w14:textId="77777777" w:rsidR="003E585A" w:rsidRDefault="00DB444A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DCEA5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D716D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52223" w14:textId="77777777" w:rsidR="003E585A" w:rsidRDefault="00DB444A">
            <w:r>
              <w:t xml:space="preserve"> </w:t>
            </w:r>
          </w:p>
        </w:tc>
      </w:tr>
      <w:tr w:rsidR="003E585A" w14:paraId="61B16C88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2E048131" w14:textId="77777777" w:rsidR="003E585A" w:rsidRDefault="003E585A"/>
        </w:tc>
        <w:tc>
          <w:tcPr>
            <w:tcW w:w="1000" w:type="dxa"/>
          </w:tcPr>
          <w:p w14:paraId="7DDCF29D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20546B9F" w14:textId="77777777" w:rsidR="003E585A" w:rsidRDefault="00DB444A">
            <w:pPr>
              <w:jc w:val="center"/>
            </w:pPr>
            <w:r>
              <w:t xml:space="preserve">Регистрационный номер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6E9D78F7" w14:textId="77777777" w:rsidR="003E585A" w:rsidRDefault="003E585A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4"/>
        <w:gridCol w:w="8034"/>
      </w:tblGrid>
      <w:tr w:rsidR="003E585A" w:rsidRPr="00DF2DEE" w14:paraId="0D34DC5E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2A369A96" w14:textId="77777777" w:rsidR="003E585A" w:rsidRDefault="00DB444A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0BD533E7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Прием и обработка сведений по изменению оперативной обстановки в районе (подрайоне) выезда подразделений гарнизона</w:t>
            </w:r>
          </w:p>
        </w:tc>
      </w:tr>
      <w:tr w:rsidR="003E585A" w:rsidRPr="00DF2DEE" w14:paraId="274FF85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FF6C582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903F160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Поддержание связи со службами жизнеобеспечения в районе (подрайоне) выезда подразделений гарнизона</w:t>
            </w:r>
          </w:p>
        </w:tc>
      </w:tr>
      <w:tr w:rsidR="003E585A" w14:paraId="37D96C3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1F632C9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D07306C" w14:textId="77777777" w:rsidR="003E585A" w:rsidRDefault="00DB444A">
            <w:proofErr w:type="spellStart"/>
            <w:r>
              <w:rPr>
                <w:sz w:val="24"/>
                <w:szCs w:val="24"/>
              </w:rPr>
              <w:t>Ведение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документации</w:t>
            </w:r>
            <w:proofErr w:type="spellEnd"/>
            <w:r>
              <w:rPr>
                <w:sz w:val="24"/>
                <w:szCs w:val="24"/>
              </w:rPr>
              <w:t xml:space="preserve"> ЦППС (ЭОС "101")</w:t>
            </w:r>
          </w:p>
        </w:tc>
      </w:tr>
      <w:tr w:rsidR="003E585A" w:rsidRPr="00DF2DEE" w14:paraId="4B668E18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2B1835D2" w14:textId="77777777" w:rsidR="003E585A" w:rsidRDefault="00DB444A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5AD57E99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Контролировать работу технических средств и оборудования, закрепленных за ЦППС (ЭОС "101")</w:t>
            </w:r>
          </w:p>
        </w:tc>
      </w:tr>
      <w:tr w:rsidR="003E585A" w:rsidRPr="00DF2DEE" w14:paraId="2B5D308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86618BE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FD00BB0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Фиксировать информацию об изменениях оперативной обстановки в районе (подрайоне) выезда подразделений гарнизона</w:t>
            </w:r>
          </w:p>
        </w:tc>
      </w:tr>
      <w:tr w:rsidR="003E585A" w:rsidRPr="00DF2DEE" w14:paraId="3895592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11BCA31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2288C26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Работать с программным обеспечением, установленным в ЦППС (ЭОС "101")</w:t>
            </w:r>
          </w:p>
        </w:tc>
      </w:tr>
      <w:tr w:rsidR="003E585A" w:rsidRPr="00DF2DEE" w14:paraId="5687B2B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548B2F92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AACE986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Пользоваться средствами связи и оповещения, поддерживать их в готовнос</w:t>
            </w:r>
            <w:r w:rsidRPr="00DF2DEE">
              <w:rPr>
                <w:sz w:val="24"/>
                <w:szCs w:val="24"/>
                <w:lang w:val="ru-RU"/>
              </w:rPr>
              <w:t>ти к применению</w:t>
            </w:r>
          </w:p>
        </w:tc>
      </w:tr>
      <w:tr w:rsidR="003E585A" w:rsidRPr="00DF2DEE" w14:paraId="0EFAC371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EDEF144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9DA83B0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Проверять наличие связи с подразделениями и службами жизнеобеспечения</w:t>
            </w:r>
          </w:p>
        </w:tc>
      </w:tr>
      <w:tr w:rsidR="003E585A" w:rsidRPr="00DF2DEE" w14:paraId="3124036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5288AFC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F68C39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Вести учетно-отчетную документацию ЦППС (ЭОС "101")</w:t>
            </w:r>
          </w:p>
        </w:tc>
      </w:tr>
      <w:tr w:rsidR="003E585A" w:rsidRPr="00DF2DEE" w14:paraId="62E8802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DA3127B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408DBE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Работать с документами предварительного планирования боевых действий по тушению пожаров и справочниками</w:t>
            </w:r>
          </w:p>
        </w:tc>
      </w:tr>
      <w:tr w:rsidR="003E585A" w:rsidRPr="00DF2DEE" w14:paraId="58854138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0C8A7A6C" w14:textId="77777777" w:rsidR="003E585A" w:rsidRDefault="00DB444A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37873190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доведения до подразделений информации и распоряжений должностных лиц гарнизона</w:t>
            </w:r>
          </w:p>
        </w:tc>
      </w:tr>
      <w:tr w:rsidR="003E585A" w:rsidRPr="00DF2DEE" w14:paraId="47483BC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B23EE5E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C7C4AA3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 xml:space="preserve">Основные факторы оперативной обстановки в районе выезда </w:t>
            </w:r>
            <w:r w:rsidRPr="00DF2DEE">
              <w:rPr>
                <w:sz w:val="24"/>
                <w:szCs w:val="24"/>
                <w:lang w:val="ru-RU"/>
              </w:rPr>
              <w:lastRenderedPageBreak/>
              <w:t>подразделений гарнизона</w:t>
            </w:r>
          </w:p>
        </w:tc>
      </w:tr>
      <w:tr w:rsidR="003E585A" w:rsidRPr="00DF2DEE" w14:paraId="3FFFB57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92A6F81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C046767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организации связи в гарнизоне</w:t>
            </w:r>
          </w:p>
        </w:tc>
      </w:tr>
      <w:tr w:rsidR="003E585A" w:rsidRPr="00DF2DEE" w14:paraId="3A2A542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FE11794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9526CF3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Возможности программного о</w:t>
            </w:r>
            <w:r w:rsidRPr="00DF2DEE">
              <w:rPr>
                <w:sz w:val="24"/>
                <w:szCs w:val="24"/>
                <w:lang w:val="ru-RU"/>
              </w:rPr>
              <w:t>беспечения, установленного в ЦППС (ЭОС "101") и порядок работы с ним</w:t>
            </w:r>
          </w:p>
        </w:tc>
      </w:tr>
      <w:tr w:rsidR="003E585A" w:rsidRPr="00DF2DEE" w14:paraId="1DD7452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4EA7C7D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2B67C9C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организации диспетчерской службы пожарной охраны</w:t>
            </w:r>
          </w:p>
        </w:tc>
      </w:tr>
      <w:tr w:rsidR="003E585A" w:rsidRPr="00DF2DEE" w14:paraId="21135083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6852396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CB32EB3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взаимодействия с экстренными службами и службами жизнеобеспечения в районе выезда подразделений гарнизона и на охраняе</w:t>
            </w:r>
            <w:r w:rsidRPr="00DF2DEE">
              <w:rPr>
                <w:sz w:val="24"/>
                <w:szCs w:val="24"/>
                <w:lang w:val="ru-RU"/>
              </w:rPr>
              <w:t>мых объектах</w:t>
            </w:r>
          </w:p>
        </w:tc>
      </w:tr>
      <w:tr w:rsidR="003E585A" w:rsidRPr="00DF2DEE" w14:paraId="5DBCD84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D047000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E49BBF8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проверки связи с подразделениями гарнизона и службами жизнеобеспечения</w:t>
            </w:r>
          </w:p>
        </w:tc>
      </w:tr>
      <w:tr w:rsidR="003E585A" w:rsidRPr="00DF2DEE" w14:paraId="21862A1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0C13A8A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FEF7C72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Нормативные правовые акты и руководящие документы, регламентирующие работу подразделений пожарной охраны</w:t>
            </w:r>
          </w:p>
        </w:tc>
      </w:tr>
      <w:tr w:rsidR="003E585A" w:rsidRPr="00DF2DEE" w14:paraId="59F8BA9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3094D75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6ED5594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ведения оперативно-служебной документации</w:t>
            </w:r>
          </w:p>
        </w:tc>
      </w:tr>
      <w:tr w:rsidR="003E585A" w:rsidRPr="00DF2DEE" w14:paraId="207B822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61B6363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3C0A4B4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Основные документы учета работы ЦППС (ЭОС "101")</w:t>
            </w:r>
          </w:p>
        </w:tc>
      </w:tr>
      <w:tr w:rsidR="003E585A" w14:paraId="5AE1D08B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3D3C05AE" w14:textId="77777777" w:rsidR="003E585A" w:rsidRDefault="00DB444A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42B2A7F2" w14:textId="77777777" w:rsidR="003E585A" w:rsidRDefault="00DB444A">
            <w:r>
              <w:rPr>
                <w:sz w:val="24"/>
                <w:szCs w:val="24"/>
              </w:rPr>
              <w:t>-</w:t>
            </w:r>
          </w:p>
        </w:tc>
      </w:tr>
    </w:tbl>
    <w:p w14:paraId="240A5856" w14:textId="77777777" w:rsidR="003E585A" w:rsidRDefault="003E585A"/>
    <w:p w14:paraId="3BEBAE0A" w14:textId="77777777" w:rsidR="003E585A" w:rsidRDefault="00DB444A">
      <w:pPr>
        <w:pStyle w:val="3"/>
      </w:pPr>
      <w:bookmarkStart w:id="16" w:name="_Toc15"/>
      <w:r>
        <w:t xml:space="preserve">3.2.4.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функц</w:t>
      </w:r>
      <w:r>
        <w:t>ия</w:t>
      </w:r>
      <w:bookmarkEnd w:id="16"/>
      <w:proofErr w:type="spellEnd"/>
    </w:p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3735"/>
        <w:gridCol w:w="1000"/>
        <w:gridCol w:w="1000"/>
        <w:gridCol w:w="2063"/>
        <w:gridCol w:w="1000"/>
      </w:tblGrid>
      <w:tr w:rsidR="003E585A" w14:paraId="5F7EA4C3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vAlign w:val="center"/>
          </w:tcPr>
          <w:p w14:paraId="5B808475" w14:textId="77777777" w:rsidR="003E585A" w:rsidRDefault="00DB444A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659A3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Боевые действия по тушению пожара при несении дежурства на ЦППС (ЭОС "101")</w:t>
            </w:r>
          </w:p>
        </w:tc>
        <w:tc>
          <w:tcPr>
            <w:tcW w:w="1000" w:type="dxa"/>
            <w:vAlign w:val="center"/>
          </w:tcPr>
          <w:p w14:paraId="2D89B9F4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F834F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B/04.4</w:t>
            </w:r>
          </w:p>
        </w:tc>
        <w:tc>
          <w:tcPr>
            <w:tcW w:w="0" w:type="auto"/>
            <w:vAlign w:val="center"/>
          </w:tcPr>
          <w:p w14:paraId="434D33FB" w14:textId="77777777" w:rsidR="003E585A" w:rsidRDefault="00DB444A">
            <w:pPr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 квалификации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00C90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1883AC60" w14:textId="77777777" w:rsidR="003E585A" w:rsidRDefault="003E585A"/>
    <w:tbl>
      <w:tblPr>
        <w:tblStyle w:val="paddingsTable"/>
        <w:tblW w:w="0" w:type="auto"/>
        <w:tblInd w:w="10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55"/>
        <w:gridCol w:w="1445"/>
        <w:gridCol w:w="750"/>
        <w:gridCol w:w="1751"/>
        <w:gridCol w:w="730"/>
        <w:gridCol w:w="1081"/>
        <w:gridCol w:w="1886"/>
      </w:tblGrid>
      <w:tr w:rsidR="003E585A" w14:paraId="2D8BA07E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14:paraId="0E78A90F" w14:textId="77777777" w:rsidR="003E585A" w:rsidRDefault="00DB444A">
            <w:proofErr w:type="spellStart"/>
            <w:r>
              <w:t>Происхождение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45FA512E" w14:textId="77777777" w:rsidR="003E585A" w:rsidRDefault="00DB444A">
            <w:proofErr w:type="spellStart"/>
            <w:r>
              <w:t>Оригинал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93C69" w14:textId="77777777" w:rsidR="003E585A" w:rsidRDefault="00DB444A">
            <w:pPr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05F54CD" w14:textId="77777777" w:rsidR="003E585A" w:rsidRDefault="00DB444A">
            <w:proofErr w:type="spellStart"/>
            <w:r>
              <w:t>Заимствовано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80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4E8FB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ABAFA" w14:textId="77777777" w:rsidR="003E585A" w:rsidRDefault="00DB444A"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3E1D5" w14:textId="77777777" w:rsidR="003E585A" w:rsidRDefault="00DB444A">
            <w:r>
              <w:t xml:space="preserve"> </w:t>
            </w:r>
          </w:p>
        </w:tc>
      </w:tr>
      <w:tr w:rsidR="003E585A" w14:paraId="0CBE57B2" w14:textId="77777777">
        <w:tblPrEx>
          <w:tblCellMar>
            <w:top w:w="0" w:type="dxa"/>
            <w:bottom w:w="0" w:type="dxa"/>
          </w:tblCellMar>
        </w:tblPrEx>
        <w:tc>
          <w:tcPr>
            <w:tcW w:w="4000" w:type="dxa"/>
            <w:gridSpan w:val="5"/>
          </w:tcPr>
          <w:p w14:paraId="6098BBD7" w14:textId="77777777" w:rsidR="003E585A" w:rsidRDefault="003E585A"/>
        </w:tc>
        <w:tc>
          <w:tcPr>
            <w:tcW w:w="1000" w:type="dxa"/>
          </w:tcPr>
          <w:p w14:paraId="5E6B1E8A" w14:textId="77777777" w:rsidR="003E585A" w:rsidRDefault="00DB444A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оригинала</w:t>
            </w:r>
            <w:proofErr w:type="spellEnd"/>
          </w:p>
        </w:tc>
        <w:tc>
          <w:tcPr>
            <w:tcW w:w="0" w:type="auto"/>
          </w:tcPr>
          <w:p w14:paraId="4E7F8280" w14:textId="77777777" w:rsidR="003E585A" w:rsidRDefault="00DB444A">
            <w:pPr>
              <w:jc w:val="center"/>
            </w:pPr>
            <w:r>
              <w:t xml:space="preserve">Регистрационный номер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стандарта</w:t>
            </w:r>
            <w:proofErr w:type="spellEnd"/>
          </w:p>
        </w:tc>
      </w:tr>
    </w:tbl>
    <w:p w14:paraId="7D37106B" w14:textId="77777777" w:rsidR="003E585A" w:rsidRDefault="003E585A"/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2264"/>
        <w:gridCol w:w="8034"/>
      </w:tblGrid>
      <w:tr w:rsidR="003E585A" w:rsidRPr="00DF2DEE" w14:paraId="13CEFCA2" w14:textId="77777777">
        <w:tblPrEx>
          <w:tblCellMar>
            <w:top w:w="0" w:type="dxa"/>
          </w:tblCellMar>
        </w:tblPrEx>
        <w:tc>
          <w:tcPr>
            <w:tcW w:w="2800" w:type="dxa"/>
            <w:vMerge/>
          </w:tcPr>
          <w:p w14:paraId="447DC106" w14:textId="77777777" w:rsidR="003E585A" w:rsidRDefault="00DB444A">
            <w:proofErr w:type="spellStart"/>
            <w:r>
              <w:rPr>
                <w:sz w:val="24"/>
                <w:szCs w:val="24"/>
              </w:rPr>
              <w:t>Трудовые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0" w:type="auto"/>
          </w:tcPr>
          <w:p w14:paraId="2762C93D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Прием и обработка сообщений о пожаре (ЧС)</w:t>
            </w:r>
          </w:p>
        </w:tc>
      </w:tr>
      <w:tr w:rsidR="003E585A" w:rsidRPr="00DF2DEE" w14:paraId="5439A95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6BE93AB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833BF2B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Оценка полученной информации, принятие решения о направлении к месту пожара (ЧС) сил и средств пожарной охраны и передача информации на ПС, в районе выезда которого находится место пожара (ЧС)</w:t>
            </w:r>
          </w:p>
        </w:tc>
      </w:tr>
      <w:tr w:rsidR="003E585A" w:rsidRPr="00DF2DEE" w14:paraId="7E96861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3233F55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A4184F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Координация деятельности и информационное сопровождение подра</w:t>
            </w:r>
            <w:r w:rsidRPr="00DF2DEE">
              <w:rPr>
                <w:sz w:val="24"/>
                <w:szCs w:val="24"/>
                <w:lang w:val="ru-RU"/>
              </w:rPr>
              <w:t>зделений пожарной охраны, участвующих в тушении пожара</w:t>
            </w:r>
          </w:p>
        </w:tc>
      </w:tr>
      <w:tr w:rsidR="003E585A" w:rsidRPr="00DF2DEE" w14:paraId="3D02C73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FA401F1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1EB5AB0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Обеспечение передислокации сил и средств подразделений пожарной охраны в рамках своей компетенции</w:t>
            </w:r>
          </w:p>
        </w:tc>
      </w:tr>
      <w:tr w:rsidR="003E585A" w:rsidRPr="00DF2DEE" w14:paraId="326DE3D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EA14214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B70D37A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Обеспечение должностных лиц гарнизона имеющейся оперативной информацией о пожаре и об объекте пожара</w:t>
            </w:r>
          </w:p>
        </w:tc>
      </w:tr>
      <w:tr w:rsidR="003E585A" w:rsidRPr="00DF2DEE" w14:paraId="54AB237A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3CCA4D9A" w14:textId="77777777" w:rsidR="003E585A" w:rsidRDefault="00DB444A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</w:tcPr>
          <w:p w14:paraId="380FE403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Использовать аппаратно-программные средства, применяемые для приема экстренных вызовов</w:t>
            </w:r>
          </w:p>
        </w:tc>
      </w:tr>
      <w:tr w:rsidR="003E585A" w:rsidRPr="00DF2DEE" w14:paraId="6B8B7724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47CD7BC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46D2E07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 xml:space="preserve">Определять адрес (место) происшествия со слов </w:t>
            </w:r>
            <w:r w:rsidRPr="00DF2DEE">
              <w:rPr>
                <w:sz w:val="24"/>
                <w:szCs w:val="24"/>
                <w:lang w:val="ru-RU"/>
              </w:rPr>
              <w:t>заявителя и (или) с использованием систем позиционирования, электронных и печатных карт, по ориентирам и объектам</w:t>
            </w:r>
          </w:p>
        </w:tc>
      </w:tr>
      <w:tr w:rsidR="003E585A" w:rsidRPr="00DF2DEE" w14:paraId="17B5049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0668D8C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9511C3C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 xml:space="preserve">Фиксировать одновременно с опросом заявителя сведения по существу вызова, характеристики происшествия, адрес (место) чрезвычайного события, </w:t>
            </w:r>
            <w:r w:rsidRPr="00DF2DEE">
              <w:rPr>
                <w:sz w:val="24"/>
                <w:szCs w:val="24"/>
                <w:lang w:val="ru-RU"/>
              </w:rPr>
              <w:t>контактные данные заявителя</w:t>
            </w:r>
          </w:p>
        </w:tc>
      </w:tr>
      <w:tr w:rsidR="003E585A" w:rsidRPr="00DF2DEE" w14:paraId="05C6B86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67EB435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5D41F70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Набирать текст на клавиатуре со скоростью не менее 100 символов в минуту</w:t>
            </w:r>
          </w:p>
        </w:tc>
      </w:tr>
      <w:tr w:rsidR="003E585A" w:rsidRPr="00DF2DEE" w14:paraId="1731952D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39DCB92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7976CB1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Направлять к месту пожара (вызова) силы и средства гарнизона в соответствии с расписанием выезда сил и средств подразделений пожарной охраны</w:t>
            </w:r>
          </w:p>
        </w:tc>
      </w:tr>
      <w:tr w:rsidR="003E585A" w:rsidRPr="00DF2DEE" w14:paraId="3B144572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4348EC6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F56414F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Повышать (уменьшать) номер (ранг) пожара с учетом характера поступающей информации</w:t>
            </w:r>
          </w:p>
        </w:tc>
      </w:tr>
      <w:tr w:rsidR="003E585A" w:rsidRPr="00DF2DEE" w14:paraId="56B2B965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3B906C6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C45A409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Принимать и передавать оперативную информацию с места работы подразделений</w:t>
            </w:r>
          </w:p>
        </w:tc>
      </w:tr>
      <w:tr w:rsidR="003E585A" w:rsidRPr="00DF2DEE" w14:paraId="43BFAA0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17F4683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AC0DBDE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Принимать информацию о выездах подразделений пожарной охраны и передавать приказы на передисло</w:t>
            </w:r>
            <w:r w:rsidRPr="00DF2DEE">
              <w:rPr>
                <w:sz w:val="24"/>
                <w:szCs w:val="24"/>
                <w:lang w:val="ru-RU"/>
              </w:rPr>
              <w:t>кацию пожарной техники</w:t>
            </w:r>
          </w:p>
        </w:tc>
      </w:tr>
      <w:tr w:rsidR="003E585A" w:rsidRPr="00DF2DEE" w14:paraId="2AC5DDB7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2AEB2C08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B05060D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Осуществлять учет выездов подразделений гарнизона из мест постоянной дислокации</w:t>
            </w:r>
          </w:p>
        </w:tc>
      </w:tr>
      <w:tr w:rsidR="003E585A" w14:paraId="26B70259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3D789C7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ECD5807" w14:textId="77777777" w:rsidR="003E585A" w:rsidRDefault="00DB444A">
            <w:proofErr w:type="spellStart"/>
            <w:r>
              <w:rPr>
                <w:sz w:val="24"/>
                <w:szCs w:val="24"/>
              </w:rPr>
              <w:t>Докладывать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установленной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форме</w:t>
            </w:r>
            <w:proofErr w:type="spellEnd"/>
          </w:p>
        </w:tc>
      </w:tr>
      <w:tr w:rsidR="003E585A" w:rsidRPr="00DF2DEE" w14:paraId="759EEEBB" w14:textId="77777777">
        <w:tblPrEx>
          <w:tblCellMar>
            <w:top w:w="0" w:type="dxa"/>
          </w:tblCellMar>
        </w:tblPrEx>
        <w:tc>
          <w:tcPr>
            <w:tcW w:w="2800" w:type="dxa"/>
            <w:vMerge w:val="restart"/>
          </w:tcPr>
          <w:p w14:paraId="55E1E945" w14:textId="77777777" w:rsidR="003E585A" w:rsidRDefault="00DB444A">
            <w:proofErr w:type="spellStart"/>
            <w:r>
              <w:rPr>
                <w:sz w:val="24"/>
                <w:szCs w:val="24"/>
              </w:rPr>
              <w:t>Необходимые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</w:tcPr>
          <w:p w14:paraId="56BEED3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Алгоритм приема и обработки сообщений о пожаре (вызове)</w:t>
            </w:r>
          </w:p>
        </w:tc>
      </w:tr>
      <w:tr w:rsidR="003E585A" w:rsidRPr="00DF2DEE" w14:paraId="3896ECF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D396C06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EF21831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регистрации и документирован</w:t>
            </w:r>
            <w:r w:rsidRPr="00DF2DEE">
              <w:rPr>
                <w:sz w:val="24"/>
                <w:szCs w:val="24"/>
                <w:lang w:val="ru-RU"/>
              </w:rPr>
              <w:t>ия информации на ЦППС (ЭОС "101")</w:t>
            </w:r>
          </w:p>
        </w:tc>
      </w:tr>
      <w:tr w:rsidR="003E585A" w:rsidRPr="00DF2DEE" w14:paraId="2AF1B4BA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10C8490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84645D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Особенности общения с абонентом, приемы бесконфликтного общения</w:t>
            </w:r>
          </w:p>
        </w:tc>
      </w:tr>
      <w:tr w:rsidR="003E585A" w:rsidRPr="00DF2DEE" w14:paraId="0A2A201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15AF0DD4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7B231B7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высылки подразделения пожарной охраны на тушение пожара и проведение аварийно-спасательных работ</w:t>
            </w:r>
          </w:p>
        </w:tc>
      </w:tr>
      <w:tr w:rsidR="003E585A" w:rsidRPr="00DF2DEE" w14:paraId="4BA1589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D1CAC8E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014738B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Расписание выезда сил и средств подразделений пожарной охраны</w:t>
            </w:r>
          </w:p>
        </w:tc>
      </w:tr>
      <w:tr w:rsidR="003E585A" w:rsidRPr="00DF2DEE" w14:paraId="3F69686B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07CF6794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AC55562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Тактические возможности дежурных подразделений пожарной охраны</w:t>
            </w:r>
          </w:p>
        </w:tc>
      </w:tr>
      <w:tr w:rsidR="003E585A" w:rsidRPr="00DF2DEE" w14:paraId="1C7B2256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9D7A637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110618C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 xml:space="preserve">Тактико-технические </w:t>
            </w:r>
            <w:r w:rsidRPr="00DF2DEE">
              <w:rPr>
                <w:sz w:val="24"/>
                <w:szCs w:val="24"/>
                <w:lang w:val="ru-RU"/>
              </w:rPr>
              <w:t>характеристики пожарной техники, стоящей на вооружении гарнизона</w:t>
            </w:r>
          </w:p>
        </w:tc>
      </w:tr>
      <w:tr w:rsidR="003E585A" w:rsidRPr="00DF2DEE" w14:paraId="4F65630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3AE0F510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3264D03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Места дислокации и оперативно-тактические особенности районов (подрайонов) выезда подразделений гарнизона</w:t>
            </w:r>
          </w:p>
        </w:tc>
      </w:tr>
      <w:tr w:rsidR="003E585A" w:rsidRPr="00DF2DEE" w14:paraId="4C9D17F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F93DAF3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643A851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организации связи на пожаре</w:t>
            </w:r>
          </w:p>
        </w:tc>
      </w:tr>
      <w:tr w:rsidR="003E585A" w14:paraId="40EDC89F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41AE730B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C804BEE" w14:textId="77777777" w:rsidR="003E585A" w:rsidRDefault="00DB444A">
            <w:proofErr w:type="spellStart"/>
            <w:r>
              <w:rPr>
                <w:sz w:val="24"/>
                <w:szCs w:val="24"/>
              </w:rPr>
              <w:t>Радиопозывные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подразделений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гарнизона</w:t>
            </w:r>
            <w:proofErr w:type="spellEnd"/>
          </w:p>
        </w:tc>
      </w:tr>
      <w:tr w:rsidR="003E585A" w:rsidRPr="00DF2DEE" w14:paraId="5A077280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7D364975" w14:textId="77777777" w:rsidR="003E585A" w:rsidRDefault="003E585A"/>
        </w:tc>
        <w:tc>
          <w:tcPr>
            <w:tcW w:w="0" w:type="auto"/>
          </w:tcPr>
          <w:p w14:paraId="26AD1B92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Порядок привлечения сил и средств подразделений пожарной охраны, гарнизонов пожарной охраны к тушению пожаров</w:t>
            </w:r>
          </w:p>
        </w:tc>
      </w:tr>
      <w:tr w:rsidR="003E585A" w:rsidRPr="00DF2DEE" w14:paraId="277BF5BC" w14:textId="77777777">
        <w:tblPrEx>
          <w:tblCellMar>
            <w:top w:w="0" w:type="dxa"/>
          </w:tblCellMar>
        </w:tblPrEx>
        <w:tc>
          <w:tcPr>
            <w:tcW w:w="0" w:type="auto"/>
            <w:vMerge/>
          </w:tcPr>
          <w:p w14:paraId="6AC076C2" w14:textId="77777777" w:rsidR="003E585A" w:rsidRPr="00DF2DEE" w:rsidRDefault="003E585A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498DDA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Подчинённость, обязанности и права должностных лиц гарнизона</w:t>
            </w:r>
          </w:p>
        </w:tc>
      </w:tr>
      <w:tr w:rsidR="003E585A" w14:paraId="03311F08" w14:textId="77777777">
        <w:tblPrEx>
          <w:tblCellMar>
            <w:top w:w="0" w:type="dxa"/>
          </w:tblCellMar>
        </w:tblPrEx>
        <w:tc>
          <w:tcPr>
            <w:tcW w:w="2800" w:type="dxa"/>
          </w:tcPr>
          <w:p w14:paraId="598EEB43" w14:textId="77777777" w:rsidR="003E585A" w:rsidRDefault="00DB444A">
            <w:proofErr w:type="spellStart"/>
            <w:r>
              <w:rPr>
                <w:sz w:val="24"/>
                <w:szCs w:val="24"/>
              </w:rPr>
              <w:t>Другие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5000" w:type="dxa"/>
          </w:tcPr>
          <w:p w14:paraId="5AE44B7F" w14:textId="77777777" w:rsidR="003E585A" w:rsidRDefault="00DB444A">
            <w:r>
              <w:rPr>
                <w:sz w:val="24"/>
                <w:szCs w:val="24"/>
              </w:rPr>
              <w:t>-</w:t>
            </w:r>
          </w:p>
        </w:tc>
      </w:tr>
    </w:tbl>
    <w:p w14:paraId="49B5CC18" w14:textId="77777777" w:rsidR="003E585A" w:rsidRDefault="003E585A"/>
    <w:p w14:paraId="58342236" w14:textId="77777777" w:rsidR="003E585A" w:rsidRPr="00DF2DEE" w:rsidRDefault="00DB444A">
      <w:pPr>
        <w:pStyle w:val="1"/>
        <w:rPr>
          <w:lang w:val="ru-RU"/>
        </w:rPr>
      </w:pPr>
      <w:bookmarkStart w:id="17" w:name="_Toc16"/>
      <w:r>
        <w:t>IV</w:t>
      </w:r>
      <w:r w:rsidRPr="00DF2DEE">
        <w:rPr>
          <w:lang w:val="ru-RU"/>
        </w:rPr>
        <w:t>. Сведения об организациях – разработчик</w:t>
      </w:r>
      <w:r w:rsidRPr="00DF2DEE">
        <w:rPr>
          <w:lang w:val="ru-RU"/>
        </w:rPr>
        <w:t>ах профессионального стандарта</w:t>
      </w:r>
      <w:bookmarkEnd w:id="17"/>
    </w:p>
    <w:p w14:paraId="63116980" w14:textId="77777777" w:rsidR="003E585A" w:rsidRPr="00DF2DEE" w:rsidRDefault="00DB444A">
      <w:pPr>
        <w:pStyle w:val="2"/>
        <w:rPr>
          <w:lang w:val="ru-RU"/>
        </w:rPr>
      </w:pPr>
      <w:bookmarkStart w:id="18" w:name="_Toc17"/>
      <w:r w:rsidRPr="00DF2DEE">
        <w:rPr>
          <w:lang w:val="ru-RU"/>
        </w:rPr>
        <w:t>4.1. Ответственная организация-разработчик</w:t>
      </w:r>
      <w:bookmarkEnd w:id="18"/>
    </w:p>
    <w:p w14:paraId="2E094551" w14:textId="77777777" w:rsidR="003E585A" w:rsidRPr="00DF2DEE" w:rsidRDefault="00DB444A">
      <w:pPr>
        <w:pStyle w:val="4"/>
        <w:rPr>
          <w:lang w:val="ru-RU"/>
        </w:rPr>
      </w:pPr>
      <w:bookmarkStart w:id="19" w:name="_Toc18"/>
      <w:r w:rsidRPr="00DF2DEE">
        <w:rPr>
          <w:lang w:val="ru-RU"/>
        </w:rPr>
        <w:t>4.1. Ответственная организация-разработчик</w:t>
      </w:r>
      <w:bookmarkEnd w:id="19"/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5102"/>
        <w:gridCol w:w="5196"/>
      </w:tblGrid>
      <w:tr w:rsidR="003E585A" w:rsidRPr="00DF2DEE" w14:paraId="206FBE32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</w:tcPr>
          <w:p w14:paraId="34B50AE5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Совет по профессиональным квалификациям в области обеспечения безопасности в чрезвычайных ситуациях, г. Москва</w:t>
            </w:r>
          </w:p>
        </w:tc>
      </w:tr>
      <w:tr w:rsidR="003E585A" w14:paraId="211C74B0" w14:textId="77777777">
        <w:tblPrEx>
          <w:tblCellMar>
            <w:top w:w="0" w:type="dxa"/>
          </w:tblCellMar>
        </w:tblPrEx>
        <w:tc>
          <w:tcPr>
            <w:tcW w:w="20000" w:type="dxa"/>
          </w:tcPr>
          <w:p w14:paraId="79E0572E" w14:textId="77777777" w:rsidR="003E585A" w:rsidRDefault="00DB444A">
            <w:proofErr w:type="spellStart"/>
            <w:r>
              <w:rPr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20000" w:type="dxa"/>
          </w:tcPr>
          <w:p w14:paraId="2E7D89CE" w14:textId="77777777" w:rsidR="003E585A" w:rsidRDefault="00DB444A">
            <w:r>
              <w:rPr>
                <w:sz w:val="24"/>
                <w:szCs w:val="24"/>
              </w:rPr>
              <w:t>Кудрявцев Владимир Владимирович</w:t>
            </w:r>
          </w:p>
        </w:tc>
      </w:tr>
    </w:tbl>
    <w:p w14:paraId="5BB5370A" w14:textId="77777777" w:rsidR="003E585A" w:rsidRDefault="003E585A"/>
    <w:p w14:paraId="520D4FD3" w14:textId="77777777" w:rsidR="003E585A" w:rsidRDefault="00DB444A">
      <w:pPr>
        <w:pStyle w:val="2"/>
      </w:pPr>
      <w:bookmarkStart w:id="20" w:name="_Toc19"/>
      <w:r>
        <w:t xml:space="preserve">4.2. </w:t>
      </w:r>
      <w:proofErr w:type="spellStart"/>
      <w:r>
        <w:t>Наименования</w:t>
      </w:r>
      <w:proofErr w:type="spellEnd"/>
      <w:r>
        <w:t xml:space="preserve"> </w:t>
      </w:r>
      <w:proofErr w:type="spellStart"/>
      <w:r>
        <w:t>организаций-разработчиков</w:t>
      </w:r>
      <w:bookmarkEnd w:id="20"/>
      <w:proofErr w:type="spellEnd"/>
    </w:p>
    <w:p w14:paraId="63BC3FA5" w14:textId="77777777" w:rsidR="003E585A" w:rsidRDefault="00DB444A">
      <w:pPr>
        <w:pStyle w:val="4"/>
      </w:pPr>
      <w:bookmarkStart w:id="21" w:name="_Toc20"/>
      <w:r>
        <w:t xml:space="preserve">4.2. </w:t>
      </w:r>
      <w:proofErr w:type="spellStart"/>
      <w:r>
        <w:t>Наименования</w:t>
      </w:r>
      <w:proofErr w:type="spellEnd"/>
      <w:r>
        <w:t xml:space="preserve"> </w:t>
      </w:r>
      <w:proofErr w:type="spellStart"/>
      <w:r>
        <w:t>организаций-разработчиков</w:t>
      </w:r>
      <w:bookmarkEnd w:id="21"/>
      <w:proofErr w:type="spellEnd"/>
    </w:p>
    <w:tbl>
      <w:tblPr>
        <w:tblStyle w:val="myOwnTableStyle"/>
        <w:tblW w:w="0" w:type="auto"/>
        <w:tblInd w:w="10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626"/>
        <w:gridCol w:w="9672"/>
      </w:tblGrid>
      <w:tr w:rsidR="003E585A" w:rsidRPr="00DF2DEE" w14:paraId="02DECB9C" w14:textId="77777777">
        <w:tblPrEx>
          <w:tblCellMar>
            <w:top w:w="0" w:type="dxa"/>
          </w:tblCellMar>
        </w:tblPrEx>
        <w:tc>
          <w:tcPr>
            <w:tcW w:w="1000" w:type="dxa"/>
          </w:tcPr>
          <w:p w14:paraId="47E28FA8" w14:textId="77777777" w:rsidR="003E585A" w:rsidRDefault="00DB444A">
            <w:r>
              <w:rPr>
                <w:sz w:val="24"/>
                <w:szCs w:val="24"/>
              </w:rPr>
              <w:t>1</w:t>
            </w:r>
          </w:p>
        </w:tc>
        <w:tc>
          <w:tcPr>
            <w:tcW w:w="19000" w:type="dxa"/>
          </w:tcPr>
          <w:p w14:paraId="59ADFD64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ФАУ ДПО Омский учебный центр федеральной противопожарной службы, г. Омск</w:t>
            </w:r>
          </w:p>
        </w:tc>
      </w:tr>
      <w:tr w:rsidR="003E585A" w:rsidRPr="00DF2DEE" w14:paraId="21CDA81B" w14:textId="77777777">
        <w:tblPrEx>
          <w:tblCellMar>
            <w:top w:w="0" w:type="dxa"/>
          </w:tblCellMar>
        </w:tblPrEx>
        <w:tc>
          <w:tcPr>
            <w:tcW w:w="1000" w:type="dxa"/>
          </w:tcPr>
          <w:p w14:paraId="3835D0D3" w14:textId="77777777" w:rsidR="003E585A" w:rsidRDefault="00DB444A">
            <w:r>
              <w:rPr>
                <w:sz w:val="24"/>
                <w:szCs w:val="24"/>
              </w:rPr>
              <w:t>2</w:t>
            </w:r>
          </w:p>
        </w:tc>
        <w:tc>
          <w:tcPr>
            <w:tcW w:w="19000" w:type="dxa"/>
          </w:tcPr>
          <w:p w14:paraId="03990E7E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ФАУ ДПО Московский учебный центр федеральной противопожа</w:t>
            </w:r>
            <w:r w:rsidRPr="00DF2DEE">
              <w:rPr>
                <w:sz w:val="24"/>
                <w:szCs w:val="24"/>
                <w:lang w:val="ru-RU"/>
              </w:rPr>
              <w:t>рной службы, г. Москва</w:t>
            </w:r>
          </w:p>
        </w:tc>
      </w:tr>
      <w:tr w:rsidR="003E585A" w:rsidRPr="00DF2DEE" w14:paraId="48366B55" w14:textId="77777777">
        <w:tblPrEx>
          <w:tblCellMar>
            <w:top w:w="0" w:type="dxa"/>
          </w:tblCellMar>
        </w:tblPrEx>
        <w:tc>
          <w:tcPr>
            <w:tcW w:w="1000" w:type="dxa"/>
          </w:tcPr>
          <w:p w14:paraId="69B6CD5A" w14:textId="77777777" w:rsidR="003E585A" w:rsidRDefault="00DB444A">
            <w:r>
              <w:rPr>
                <w:sz w:val="24"/>
                <w:szCs w:val="24"/>
              </w:rPr>
              <w:t>3</w:t>
            </w:r>
          </w:p>
        </w:tc>
        <w:tc>
          <w:tcPr>
            <w:tcW w:w="19000" w:type="dxa"/>
          </w:tcPr>
          <w:p w14:paraId="24F0E2B8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ФАУ ДПО Барнаульский учебный центр федеральной противопожарной службы, г. Барнаул</w:t>
            </w:r>
          </w:p>
        </w:tc>
      </w:tr>
      <w:tr w:rsidR="003E585A" w:rsidRPr="00DF2DEE" w14:paraId="5AE53B02" w14:textId="77777777">
        <w:tblPrEx>
          <w:tblCellMar>
            <w:top w:w="0" w:type="dxa"/>
          </w:tblCellMar>
        </w:tblPrEx>
        <w:tc>
          <w:tcPr>
            <w:tcW w:w="1000" w:type="dxa"/>
          </w:tcPr>
          <w:p w14:paraId="6AC08873" w14:textId="77777777" w:rsidR="003E585A" w:rsidRDefault="00DB444A">
            <w:r>
              <w:rPr>
                <w:sz w:val="24"/>
                <w:szCs w:val="24"/>
              </w:rPr>
              <w:t>4</w:t>
            </w:r>
          </w:p>
        </w:tc>
        <w:tc>
          <w:tcPr>
            <w:tcW w:w="19000" w:type="dxa"/>
          </w:tcPr>
          <w:p w14:paraId="773F852E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ФАУ ДПО Учебный центр федеральной противопожарной службы по Ханты-Мансийскому автономному округу – Югре, г. Сургут</w:t>
            </w:r>
          </w:p>
        </w:tc>
      </w:tr>
      <w:tr w:rsidR="003E585A" w:rsidRPr="00DF2DEE" w14:paraId="652FD0D9" w14:textId="77777777">
        <w:tblPrEx>
          <w:tblCellMar>
            <w:top w:w="0" w:type="dxa"/>
          </w:tblCellMar>
        </w:tblPrEx>
        <w:tc>
          <w:tcPr>
            <w:tcW w:w="1000" w:type="dxa"/>
          </w:tcPr>
          <w:p w14:paraId="27159AF6" w14:textId="77777777" w:rsidR="003E585A" w:rsidRDefault="00DB444A">
            <w:r>
              <w:rPr>
                <w:sz w:val="24"/>
                <w:szCs w:val="24"/>
              </w:rPr>
              <w:t>5</w:t>
            </w:r>
          </w:p>
        </w:tc>
        <w:tc>
          <w:tcPr>
            <w:tcW w:w="19000" w:type="dxa"/>
          </w:tcPr>
          <w:p w14:paraId="02E6A40A" w14:textId="77777777" w:rsidR="003E585A" w:rsidRPr="00DF2DEE" w:rsidRDefault="00DB444A">
            <w:pPr>
              <w:rPr>
                <w:lang w:val="ru-RU"/>
              </w:rPr>
            </w:pPr>
            <w:r w:rsidRPr="00DF2DEE">
              <w:rPr>
                <w:sz w:val="24"/>
                <w:szCs w:val="24"/>
                <w:lang w:val="ru-RU"/>
              </w:rPr>
              <w:t>Коми республиканское отделение Общероссийской общественной организации «Всероссийское добровольное пожарное общество», г. Сыктывкар</w:t>
            </w:r>
          </w:p>
        </w:tc>
      </w:tr>
    </w:tbl>
    <w:p w14:paraId="61E03FD9" w14:textId="77777777" w:rsidR="003E585A" w:rsidRDefault="003E585A">
      <w:pPr>
        <w:rPr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</w:tblGrid>
      <w:tr w:rsidR="003E585A" w:rsidRPr="00DF2DEE" w14:paraId="23163AB4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bottom w:val="single" w:sz="5" w:space="0" w:color="000000"/>
            </w:tcBorders>
          </w:tcPr>
          <w:p w14:paraId="3FF131F4" w14:textId="77777777" w:rsidR="003E585A" w:rsidRPr="00DF2DEE" w:rsidRDefault="003E585A">
            <w:pPr>
              <w:rPr>
                <w:lang w:val="ru-RU"/>
              </w:rPr>
            </w:pPr>
          </w:p>
        </w:tc>
      </w:tr>
    </w:tbl>
    <w:p w14:paraId="26D6D5CC" w14:textId="77777777" w:rsidR="003E585A" w:rsidRPr="00DF2DEE" w:rsidRDefault="003E585A" w:rsidP="005F6C14">
      <w:pPr>
        <w:jc w:val="both"/>
        <w:rPr>
          <w:lang w:val="ru-RU"/>
        </w:rPr>
      </w:pPr>
    </w:p>
    <w:p w14:paraId="1AD4B4C0" w14:textId="77777777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1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>Общероссийский классификатор занятий.</w:t>
      </w:r>
    </w:p>
    <w:p w14:paraId="6D26E1B8" w14:textId="77777777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2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>Общероссийский классификатор видов экономической деятельности.</w:t>
      </w:r>
    </w:p>
    <w:p w14:paraId="07AE43FD" w14:textId="6E39399C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3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 xml:space="preserve">п. 2, Приказ МЧС России от 20 октября 2017 г.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452 </w:t>
      </w:r>
      <w:r w:rsidR="005F6C14">
        <w:rPr>
          <w:lang w:val="ru-RU"/>
        </w:rPr>
        <w:t>«</w:t>
      </w:r>
      <w:r w:rsidRPr="00DF2DEE">
        <w:rPr>
          <w:lang w:val="ru-RU"/>
        </w:rPr>
        <w:t>Об утверждении Устава подразделений пожарной охраны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4372E301" w14:textId="0CF8FFD5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lastRenderedPageBreak/>
        <w:t>4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>Ст. 52, Федеральный зак</w:t>
      </w:r>
      <w:r w:rsidRPr="00DF2DEE">
        <w:rPr>
          <w:lang w:val="ru-RU"/>
        </w:rPr>
        <w:t xml:space="preserve">он от 07.07.2003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126-ФЗ </w:t>
      </w:r>
      <w:r w:rsidR="005F6C14">
        <w:rPr>
          <w:lang w:val="ru-RU"/>
        </w:rPr>
        <w:t>«</w:t>
      </w:r>
      <w:r w:rsidRPr="00DF2DEE">
        <w:rPr>
          <w:lang w:val="ru-RU"/>
        </w:rPr>
        <w:t>О связи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297B69A4" w14:textId="34FE9C73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5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 xml:space="preserve">п. 10, Приказ МЧС России от 16 октября 2017 г.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444 </w:t>
      </w:r>
      <w:r w:rsidR="005F6C14">
        <w:rPr>
          <w:lang w:val="ru-RU"/>
        </w:rPr>
        <w:t>«</w:t>
      </w:r>
      <w:r w:rsidRPr="00DF2DEE">
        <w:rPr>
          <w:lang w:val="ru-RU"/>
        </w:rPr>
        <w:t>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7E908EF8" w14:textId="038FD338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6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 xml:space="preserve">Приказ </w:t>
      </w:r>
      <w:r w:rsidRPr="00DF2DEE">
        <w:rPr>
          <w:lang w:val="ru-RU"/>
        </w:rPr>
        <w:t xml:space="preserve">МЧС России от 25 октября 2017 г.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467 </w:t>
      </w:r>
      <w:r w:rsidR="005F6C14">
        <w:rPr>
          <w:lang w:val="ru-RU"/>
        </w:rPr>
        <w:t>«</w:t>
      </w:r>
      <w:r w:rsidRPr="00DF2DEE">
        <w:rPr>
          <w:lang w:val="ru-RU"/>
        </w:rPr>
        <w:t>Об утверждении Положения о пожарно-спасательных гарнизонах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0AC9AA7F" w14:textId="6185F27C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7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 xml:space="preserve">Постановление Правительства РФ от 18 июня 2002 г.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437 </w:t>
      </w:r>
      <w:r w:rsidR="005F6C14">
        <w:rPr>
          <w:lang w:val="ru-RU"/>
        </w:rPr>
        <w:t>«</w:t>
      </w:r>
      <w:r w:rsidRPr="00DF2DEE">
        <w:rPr>
          <w:lang w:val="ru-RU"/>
        </w:rPr>
        <w:t>Об утверждении Списка должностей работников Государственной противопожарной службы (пожарной охр</w:t>
      </w:r>
      <w:r w:rsidRPr="00DF2DEE">
        <w:rPr>
          <w:lang w:val="ru-RU"/>
        </w:rPr>
        <w:t xml:space="preserve">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</w:t>
      </w:r>
      <w:r w:rsidRPr="00DF2DEE">
        <w:rPr>
          <w:lang w:val="ru-RU"/>
        </w:rPr>
        <w:t>в соответствии с подпунктом 18 пункта 1 статьи 27 Федерального закона "О трудовых пенсиях в Российской Федерации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759E7AE9" w14:textId="1D292B1B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8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 xml:space="preserve">Приказ Министерства труда и социальной защиты РФ от 3 декабря 2013 г. № 707н </w:t>
      </w:r>
      <w:r w:rsidR="005F6C14">
        <w:rPr>
          <w:lang w:val="ru-RU"/>
        </w:rPr>
        <w:t>«</w:t>
      </w:r>
      <w:r w:rsidRPr="00DF2DEE">
        <w:rPr>
          <w:lang w:val="ru-RU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5F6C14">
        <w:rPr>
          <w:lang w:val="ru-RU"/>
        </w:rPr>
        <w:t>«</w:t>
      </w:r>
      <w:r w:rsidRPr="00DF2DEE">
        <w:rPr>
          <w:lang w:val="ru-RU"/>
        </w:rPr>
        <w:t>Квалификационные характеристики должностей работников, осуществляю</w:t>
      </w:r>
      <w:r w:rsidRPr="00DF2DEE">
        <w:rPr>
          <w:lang w:val="ru-RU"/>
        </w:rPr>
        <w:t>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объектах ведения горных работ в подземных</w:t>
      </w:r>
      <w:r w:rsidRPr="00DF2DEE">
        <w:rPr>
          <w:lang w:val="ru-RU"/>
        </w:rPr>
        <w:t xml:space="preserve"> условиях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5BDE465D" w14:textId="360E4769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9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 xml:space="preserve">ст. 7, Федеральный закон от 21 декабря 1994 г.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69-ФЗ </w:t>
      </w:r>
      <w:r w:rsidR="005F6C14">
        <w:rPr>
          <w:lang w:val="ru-RU"/>
        </w:rPr>
        <w:t>«</w:t>
      </w:r>
      <w:r w:rsidRPr="00DF2DEE">
        <w:rPr>
          <w:lang w:val="ru-RU"/>
        </w:rPr>
        <w:t>О пожарной безопасности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793E323A" w14:textId="59DC5613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10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 xml:space="preserve">Приказ Минздрава России от 28 января 2021 г.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29н </w:t>
      </w:r>
      <w:r w:rsidR="005F6C14">
        <w:rPr>
          <w:lang w:val="ru-RU"/>
        </w:rPr>
        <w:t>«</w:t>
      </w:r>
      <w:r w:rsidRPr="00DF2DEE">
        <w:rPr>
          <w:lang w:val="ru-RU"/>
        </w:rPr>
        <w:t>Об утверждении Порядка проведения обязательных предварительных и периодических медицинских осмотров работ</w:t>
      </w:r>
      <w:r w:rsidRPr="00DF2DEE">
        <w:rPr>
          <w:lang w:val="ru-RU"/>
        </w:rPr>
        <w:t>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</w:t>
      </w:r>
      <w:r w:rsidRPr="00DF2DEE">
        <w:rPr>
          <w:lang w:val="ru-RU"/>
        </w:rPr>
        <w:t>я обязательные предварительные и периодические медицинские осмотры</w:t>
      </w:r>
      <w:r w:rsidR="005F6C14">
        <w:rPr>
          <w:lang w:val="ru-RU"/>
        </w:rPr>
        <w:t>»</w:t>
      </w:r>
      <w:r w:rsidRPr="00DF2DEE">
        <w:rPr>
          <w:lang w:val="ru-RU"/>
        </w:rPr>
        <w:t xml:space="preserve"> (зарегистрирован Минюстом России 29 января 2021 г., регистрационный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62277).</w:t>
      </w:r>
    </w:p>
    <w:p w14:paraId="6219D01B" w14:textId="59EDC8D9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11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 xml:space="preserve">Приказ Минздрава России от 20 мая 2022 г. № 342н </w:t>
      </w:r>
      <w:r w:rsidR="005F6C14">
        <w:rPr>
          <w:lang w:val="ru-RU"/>
        </w:rPr>
        <w:t>«</w:t>
      </w:r>
      <w:r w:rsidRPr="00DF2DEE">
        <w:rPr>
          <w:lang w:val="ru-RU"/>
        </w:rPr>
        <w:t>Об утверждении порядка прохождения обязательного психиатр</w:t>
      </w:r>
      <w:r w:rsidRPr="00DF2DEE">
        <w:rPr>
          <w:lang w:val="ru-RU"/>
        </w:rPr>
        <w:t>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13519186" w14:textId="3F8E0C5C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12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>Постановление Правительства Российской Федер</w:t>
      </w:r>
      <w:r w:rsidRPr="00DF2DEE">
        <w:rPr>
          <w:lang w:val="ru-RU"/>
        </w:rPr>
        <w:t xml:space="preserve">ации от 16 сентября 2020 г.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1479 </w:t>
      </w:r>
      <w:r w:rsidR="005F6C14">
        <w:rPr>
          <w:lang w:val="ru-RU"/>
        </w:rPr>
        <w:t>«</w:t>
      </w:r>
      <w:r w:rsidRPr="00DF2DEE">
        <w:rPr>
          <w:lang w:val="ru-RU"/>
        </w:rPr>
        <w:t>Об утверждении Правил противопожарного режима в Российской Федерации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3B4882DE" w14:textId="29BFA088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13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 xml:space="preserve">Постановление Правительства РФ от 24 декабря 2021 г.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2464 </w:t>
      </w:r>
      <w:r w:rsidR="005F6C14">
        <w:rPr>
          <w:lang w:val="ru-RU"/>
        </w:rPr>
        <w:t>«</w:t>
      </w:r>
      <w:r w:rsidRPr="00DF2DEE">
        <w:rPr>
          <w:lang w:val="ru-RU"/>
        </w:rPr>
        <w:t>О порядке обучения по охране труда и проверки знания требований охраны труда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67D15989" w14:textId="59904430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14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>Фед</w:t>
      </w:r>
      <w:r w:rsidRPr="00DF2DEE">
        <w:rPr>
          <w:lang w:val="ru-RU"/>
        </w:rPr>
        <w:t xml:space="preserve">еральный закон от 21 декабря 1994 г.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69-ФЗ </w:t>
      </w:r>
      <w:r w:rsidR="005F6C14">
        <w:rPr>
          <w:lang w:val="ru-RU"/>
        </w:rPr>
        <w:t>«</w:t>
      </w:r>
      <w:r w:rsidRPr="00DF2DEE">
        <w:rPr>
          <w:lang w:val="ru-RU"/>
        </w:rPr>
        <w:t>О пожарной безопасности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6564C345" w14:textId="6FA47AE8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15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 xml:space="preserve">Приказ Минтруда России от 15.12.2020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903н </w:t>
      </w:r>
      <w:r w:rsidR="005F6C14">
        <w:rPr>
          <w:lang w:val="ru-RU"/>
        </w:rPr>
        <w:t>«</w:t>
      </w:r>
      <w:r w:rsidRPr="00DF2DEE">
        <w:rPr>
          <w:lang w:val="ru-RU"/>
        </w:rPr>
        <w:t xml:space="preserve">Об </w:t>
      </w:r>
      <w:proofErr w:type="gramStart"/>
      <w:r w:rsidRPr="00DF2DEE">
        <w:rPr>
          <w:lang w:val="ru-RU"/>
        </w:rPr>
        <w:t>утверждении Правил</w:t>
      </w:r>
      <w:proofErr w:type="gramEnd"/>
      <w:r w:rsidRPr="00DF2DEE">
        <w:rPr>
          <w:lang w:val="ru-RU"/>
        </w:rPr>
        <w:t xml:space="preserve"> по охране труда при эксплуатации электроустановок</w:t>
      </w:r>
      <w:r w:rsidR="005F6C14">
        <w:rPr>
          <w:lang w:val="ru-RU"/>
        </w:rPr>
        <w:t>»</w:t>
      </w:r>
      <w:r w:rsidRPr="00DF2DEE">
        <w:rPr>
          <w:lang w:val="ru-RU"/>
        </w:rPr>
        <w:t xml:space="preserve"> (Зарегистрировано в Минюсте России 30.12.2020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61957).</w:t>
      </w:r>
    </w:p>
    <w:p w14:paraId="65A41A7C" w14:textId="3F78128A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16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 xml:space="preserve">Приказ МЧС России от 26 октября 2017 г.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472 </w:t>
      </w:r>
      <w:r w:rsidR="005F6C14">
        <w:rPr>
          <w:lang w:val="ru-RU"/>
        </w:rPr>
        <w:t>«</w:t>
      </w:r>
      <w:r w:rsidRPr="00DF2DEE">
        <w:rPr>
          <w:lang w:val="ru-RU"/>
        </w:rPr>
        <w:t>Об утверждении Порядка подготовки личного состава пожарной охраны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639900E1" w14:textId="4F3D219A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17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 xml:space="preserve">Приказ МЧС РФ от 30 марта 2011 г.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153 </w:t>
      </w:r>
      <w:r w:rsidR="005F6C14">
        <w:rPr>
          <w:lang w:val="ru-RU"/>
        </w:rPr>
        <w:t>«</w:t>
      </w:r>
      <w:r w:rsidRPr="00DF2DEE">
        <w:rPr>
          <w:lang w:val="ru-RU"/>
        </w:rPr>
        <w:t>Об утверждении Наставления по физической подготовке личного состава федеральной противопожарной с</w:t>
      </w:r>
      <w:r w:rsidRPr="00DF2DEE">
        <w:rPr>
          <w:lang w:val="ru-RU"/>
        </w:rPr>
        <w:t>лужбы Государственной противопожарной службы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7FC39EE9" w14:textId="01240A26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18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 xml:space="preserve">Федеральный закон от 21 ноября 2011 г. № 323-ФЗ </w:t>
      </w:r>
      <w:r w:rsidR="005F6C14">
        <w:rPr>
          <w:lang w:val="ru-RU"/>
        </w:rPr>
        <w:t>«</w:t>
      </w:r>
      <w:r w:rsidRPr="00DF2DEE">
        <w:rPr>
          <w:lang w:val="ru-RU"/>
        </w:rPr>
        <w:t>Об основах охраны здоровья граждан в Российской Федерации</w:t>
      </w:r>
      <w:r w:rsidR="005F6C14">
        <w:rPr>
          <w:lang w:val="ru-RU"/>
        </w:rPr>
        <w:t>»</w:t>
      </w:r>
      <w:r w:rsidRPr="00DF2DEE">
        <w:rPr>
          <w:lang w:val="ru-RU"/>
        </w:rPr>
        <w:t xml:space="preserve">, Приказ Министерства здравоохранения и социального развития РФ от 4 мая 2012 г. № 477н </w:t>
      </w:r>
      <w:r w:rsidR="005F6C14">
        <w:rPr>
          <w:lang w:val="ru-RU"/>
        </w:rPr>
        <w:t>«</w:t>
      </w:r>
      <w:r w:rsidRPr="00DF2DEE">
        <w:rPr>
          <w:lang w:val="ru-RU"/>
        </w:rPr>
        <w:t>Об утвержд</w:t>
      </w:r>
      <w:r w:rsidRPr="00DF2DEE">
        <w:rPr>
          <w:lang w:val="ru-RU"/>
        </w:rPr>
        <w:t>ении перечня состояний, при которых оказывается первая помощь, и перечня мероприятий по оказанию первой помощи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0EB4556C" w14:textId="2E97EAFE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19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 xml:space="preserve">Приказ Минтруда России от 11.12.2020 № 881н </w:t>
      </w:r>
      <w:r w:rsidR="005F6C14">
        <w:rPr>
          <w:lang w:val="ru-RU"/>
        </w:rPr>
        <w:t>«</w:t>
      </w:r>
      <w:r w:rsidRPr="00DF2DEE">
        <w:rPr>
          <w:lang w:val="ru-RU"/>
        </w:rPr>
        <w:t xml:space="preserve">Об </w:t>
      </w:r>
      <w:proofErr w:type="gramStart"/>
      <w:r w:rsidRPr="00DF2DEE">
        <w:rPr>
          <w:lang w:val="ru-RU"/>
        </w:rPr>
        <w:t>утверждении Правил</w:t>
      </w:r>
      <w:proofErr w:type="gramEnd"/>
      <w:r w:rsidRPr="00DF2DEE">
        <w:rPr>
          <w:lang w:val="ru-RU"/>
        </w:rPr>
        <w:t xml:space="preserve"> по охране труда в подразделениях пожарной охраны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373DBE9E" w14:textId="1F87AE99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20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>Постановление Прави</w:t>
      </w:r>
      <w:r w:rsidRPr="00DF2DEE">
        <w:rPr>
          <w:lang w:val="ru-RU"/>
        </w:rPr>
        <w:t xml:space="preserve">тельства РФ от 21.11.2011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958 </w:t>
      </w:r>
      <w:r w:rsidR="005F6C14">
        <w:rPr>
          <w:lang w:val="ru-RU"/>
        </w:rPr>
        <w:t>«</w:t>
      </w:r>
      <w:r w:rsidRPr="00DF2DEE">
        <w:rPr>
          <w:lang w:val="ru-RU"/>
        </w:rPr>
        <w:t xml:space="preserve">О системе обеспечения вызова экстренных оперативных служб по единому номеру </w:t>
      </w:r>
      <w:r w:rsidR="005F6C14">
        <w:rPr>
          <w:lang w:val="ru-RU"/>
        </w:rPr>
        <w:t>«</w:t>
      </w:r>
      <w:r w:rsidRPr="00DF2DEE">
        <w:rPr>
          <w:lang w:val="ru-RU"/>
        </w:rPr>
        <w:t>112</w:t>
      </w:r>
      <w:r w:rsidR="005F6C14">
        <w:rPr>
          <w:lang w:val="ru-RU"/>
        </w:rPr>
        <w:t>»</w:t>
      </w:r>
      <w:r w:rsidRPr="00DF2DEE">
        <w:rPr>
          <w:lang w:val="ru-RU"/>
        </w:rPr>
        <w:t xml:space="preserve"> (вместе с </w:t>
      </w:r>
      <w:r w:rsidR="005F6C14">
        <w:rPr>
          <w:lang w:val="ru-RU"/>
        </w:rPr>
        <w:t>«</w:t>
      </w:r>
      <w:r w:rsidRPr="00DF2DEE">
        <w:rPr>
          <w:lang w:val="ru-RU"/>
        </w:rPr>
        <w:t xml:space="preserve">Положением о системе обеспечения вызова экстренных оперативных служб по единому номеру </w:t>
      </w:r>
      <w:r w:rsidR="005F6C14">
        <w:rPr>
          <w:lang w:val="ru-RU"/>
        </w:rPr>
        <w:t>«</w:t>
      </w:r>
      <w:r w:rsidRPr="00DF2DEE">
        <w:rPr>
          <w:lang w:val="ru-RU"/>
        </w:rPr>
        <w:t>112</w:t>
      </w:r>
      <w:r w:rsidR="005F6C14">
        <w:rPr>
          <w:lang w:val="ru-RU"/>
        </w:rPr>
        <w:t>»</w:t>
      </w:r>
      <w:r w:rsidRPr="00DF2DEE">
        <w:rPr>
          <w:lang w:val="ru-RU"/>
        </w:rPr>
        <w:t>).</w:t>
      </w:r>
    </w:p>
    <w:p w14:paraId="56C67795" w14:textId="722CEC92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21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>Ст. 22, Федеральный закон от 21.</w:t>
      </w:r>
      <w:r w:rsidRPr="00DF2DEE">
        <w:rPr>
          <w:lang w:val="ru-RU"/>
        </w:rPr>
        <w:t xml:space="preserve">12.1994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69-ФЗ </w:t>
      </w:r>
      <w:r w:rsidR="005F6C14">
        <w:rPr>
          <w:lang w:val="ru-RU"/>
        </w:rPr>
        <w:t>«</w:t>
      </w:r>
      <w:r w:rsidRPr="00DF2DEE">
        <w:rPr>
          <w:lang w:val="ru-RU"/>
        </w:rPr>
        <w:t>О пожарной безопасности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16E67436" w14:textId="16724E27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22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 xml:space="preserve">Федеральный закон от 30.12.2020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488-ФЗ </w:t>
      </w:r>
      <w:r w:rsidR="005F6C14">
        <w:rPr>
          <w:lang w:val="ru-RU"/>
        </w:rPr>
        <w:t>«</w:t>
      </w:r>
      <w:r w:rsidRPr="00DF2DEE">
        <w:rPr>
          <w:lang w:val="ru-RU"/>
        </w:rPr>
        <w:t xml:space="preserve">Об обеспечении вызова экстренных оперативных служб по единому номеру </w:t>
      </w:r>
      <w:r w:rsidR="005F6C14">
        <w:rPr>
          <w:lang w:val="ru-RU"/>
        </w:rPr>
        <w:t>«</w:t>
      </w:r>
      <w:r w:rsidRPr="00DF2DEE">
        <w:rPr>
          <w:lang w:val="ru-RU"/>
        </w:rPr>
        <w:t>112</w:t>
      </w:r>
      <w:r w:rsidR="005F6C14">
        <w:rPr>
          <w:lang w:val="ru-RU"/>
        </w:rPr>
        <w:t>»</w:t>
      </w:r>
      <w:r w:rsidRPr="00DF2DEE">
        <w:rPr>
          <w:lang w:val="ru-RU"/>
        </w:rPr>
        <w:t xml:space="preserve"> и о внесении изменений в отдельные законодательные акты Российской Федерации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2204F05E" w14:textId="55DA6B19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23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>ст. 7, Феде</w:t>
      </w:r>
      <w:r w:rsidRPr="00DF2DEE">
        <w:rPr>
          <w:lang w:val="ru-RU"/>
        </w:rPr>
        <w:t xml:space="preserve">ральный закон от 27.07.2006 № 152-ФЗ </w:t>
      </w:r>
      <w:r w:rsidR="005F6C14">
        <w:rPr>
          <w:lang w:val="ru-RU"/>
        </w:rPr>
        <w:t>«</w:t>
      </w:r>
      <w:r w:rsidRPr="00DF2DEE">
        <w:rPr>
          <w:lang w:val="ru-RU"/>
        </w:rPr>
        <w:t>О персональных данных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p w14:paraId="32861B31" w14:textId="008AE72B" w:rsidR="003E585A" w:rsidRPr="00DF2DEE" w:rsidRDefault="00DB444A" w:rsidP="005F6C14">
      <w:pPr>
        <w:jc w:val="both"/>
        <w:rPr>
          <w:lang w:val="ru-RU"/>
        </w:rPr>
      </w:pPr>
      <w:r w:rsidRPr="00DF2DEE">
        <w:rPr>
          <w:vertAlign w:val="superscript"/>
          <w:lang w:val="ru-RU"/>
        </w:rPr>
        <w:t>24</w:t>
      </w:r>
      <w:r w:rsidRPr="00DF2DEE">
        <w:rPr>
          <w:lang w:val="ru-RU"/>
        </w:rPr>
        <w:t xml:space="preserve"> </w:t>
      </w:r>
      <w:r w:rsidRPr="00DF2DEE">
        <w:rPr>
          <w:lang w:val="ru-RU"/>
        </w:rPr>
        <w:t xml:space="preserve">Постановление Правительства РФ от 12.11.2021 </w:t>
      </w:r>
      <w:r w:rsidR="005F6C14" w:rsidRPr="005F6C14">
        <w:rPr>
          <w:lang w:val="ru-RU"/>
        </w:rPr>
        <w:t>№</w:t>
      </w:r>
      <w:r w:rsidRPr="00DF2DEE">
        <w:rPr>
          <w:lang w:val="ru-RU"/>
        </w:rPr>
        <w:t xml:space="preserve"> 1931 </w:t>
      </w:r>
      <w:r w:rsidR="005F6C14">
        <w:rPr>
          <w:lang w:val="ru-RU"/>
        </w:rPr>
        <w:t>«</w:t>
      </w:r>
      <w:r w:rsidRPr="00DF2DEE">
        <w:rPr>
          <w:lang w:val="ru-RU"/>
        </w:rPr>
        <w:t>Об утверждении обязательных требований к организации и функционированию системы обеспечения вызова экстренных оперативных служб по единому</w:t>
      </w:r>
      <w:r w:rsidRPr="00DF2DEE">
        <w:rPr>
          <w:lang w:val="ru-RU"/>
        </w:rPr>
        <w:t xml:space="preserve"> номеру </w:t>
      </w:r>
      <w:r w:rsidR="005F6C14">
        <w:rPr>
          <w:lang w:val="ru-RU"/>
        </w:rPr>
        <w:t>«</w:t>
      </w:r>
      <w:r w:rsidRPr="00DF2DEE">
        <w:rPr>
          <w:lang w:val="ru-RU"/>
        </w:rPr>
        <w:t>112</w:t>
      </w:r>
      <w:r w:rsidR="005F6C14">
        <w:rPr>
          <w:lang w:val="ru-RU"/>
        </w:rPr>
        <w:t>»</w:t>
      </w:r>
      <w:r w:rsidRPr="00DF2DEE">
        <w:rPr>
          <w:lang w:val="ru-RU"/>
        </w:rPr>
        <w:t xml:space="preserve">, в том числе порядка и сроков осуществления приема, обработки и передачи вызовов по единому номеру </w:t>
      </w:r>
      <w:r w:rsidR="005F6C14">
        <w:rPr>
          <w:lang w:val="ru-RU"/>
        </w:rPr>
        <w:t>«</w:t>
      </w:r>
      <w:r w:rsidRPr="00DF2DEE">
        <w:rPr>
          <w:lang w:val="ru-RU"/>
        </w:rPr>
        <w:t>112</w:t>
      </w:r>
      <w:r w:rsidR="005F6C14">
        <w:rPr>
          <w:lang w:val="ru-RU"/>
        </w:rPr>
        <w:t>»</w:t>
      </w:r>
      <w:r w:rsidRPr="00DF2DEE">
        <w:rPr>
          <w:lang w:val="ru-RU"/>
        </w:rPr>
        <w:t xml:space="preserve"> диспетчерским службам</w:t>
      </w:r>
      <w:r w:rsidR="005F6C14">
        <w:rPr>
          <w:lang w:val="ru-RU"/>
        </w:rPr>
        <w:t>»</w:t>
      </w:r>
      <w:r w:rsidRPr="00DF2DEE">
        <w:rPr>
          <w:lang w:val="ru-RU"/>
        </w:rPr>
        <w:t>.</w:t>
      </w:r>
    </w:p>
    <w:sectPr w:rsidR="003E585A" w:rsidRPr="00DF2DEE">
      <w:pgSz w:w="11905" w:h="16837"/>
      <w:pgMar w:top="1138" w:right="569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A439" w14:textId="77777777" w:rsidR="00000000" w:rsidRDefault="00DB444A">
      <w:r>
        <w:separator/>
      </w:r>
    </w:p>
  </w:endnote>
  <w:endnote w:type="continuationSeparator" w:id="0">
    <w:p w14:paraId="25D71D61" w14:textId="77777777" w:rsidR="00000000" w:rsidRDefault="00DB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06DB" w14:textId="77777777" w:rsidR="00000000" w:rsidRDefault="00DB444A">
      <w:r>
        <w:separator/>
      </w:r>
    </w:p>
  </w:footnote>
  <w:footnote w:type="continuationSeparator" w:id="0">
    <w:p w14:paraId="023C7692" w14:textId="77777777" w:rsidR="00000000" w:rsidRDefault="00DB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3B09" w14:textId="77777777" w:rsidR="003E585A" w:rsidRDefault="00DB444A">
    <w:pPr>
      <w:jc w:val="center"/>
    </w:pPr>
    <w:r>
      <w:fldChar w:fldCharType="begin"/>
    </w:r>
    <w:r>
      <w:instrText>PAGE</w:instrText>
    </w:r>
    <w:r>
      <w:fldChar w:fldCharType="separate"/>
    </w:r>
    <w:r w:rsidR="00DF2DE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51E5" w14:textId="77777777" w:rsidR="00000000" w:rsidRDefault="00DB444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85A"/>
    <w:rsid w:val="002A40D4"/>
    <w:rsid w:val="003E585A"/>
    <w:rsid w:val="005F6C14"/>
    <w:rsid w:val="00DB444A"/>
    <w:rsid w:val="00D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8571"/>
  <w15:docId w15:val="{C8F56AA5-2860-4991-81DA-AB1B2860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spacing w:before="150" w:after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after="100"/>
      <w:outlineLvl w:val="1"/>
    </w:pPr>
    <w:rPr>
      <w:b/>
      <w:bCs/>
      <w:color w:val="FFFFFF"/>
      <w:sz w:val="2"/>
      <w:szCs w:val="2"/>
    </w:rPr>
  </w:style>
  <w:style w:type="paragraph" w:styleId="3">
    <w:name w:val="heading 3"/>
    <w:basedOn w:val="a"/>
    <w:uiPriority w:val="9"/>
    <w:unhideWhenUsed/>
    <w:qFormat/>
    <w:pPr>
      <w:spacing w:after="10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after="10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paddingsTable">
    <w:name w:val="paddingsTable"/>
    <w:uiPriority w:val="99"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3</cp:revision>
  <dcterms:created xsi:type="dcterms:W3CDTF">2024-04-15T11:47:00Z</dcterms:created>
  <dcterms:modified xsi:type="dcterms:W3CDTF">2024-04-15T12:12:00Z</dcterms:modified>
  <cp:category/>
</cp:coreProperties>
</file>