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3C784" w14:textId="17ADE17B" w:rsidR="008A06BF" w:rsidRPr="00D22C72" w:rsidRDefault="00D22C72" w:rsidP="00D22C72">
      <w:pPr>
        <w:pStyle w:val="Default"/>
        <w:jc w:val="center"/>
        <w:rPr>
          <w:b/>
          <w:sz w:val="28"/>
          <w:szCs w:val="28"/>
          <w:u w:val="single"/>
        </w:rPr>
      </w:pPr>
      <w:r w:rsidRPr="00D22C72">
        <w:rPr>
          <w:b/>
          <w:sz w:val="28"/>
          <w:szCs w:val="28"/>
          <w:u w:val="single"/>
        </w:rPr>
        <w:t xml:space="preserve">Перечень документов для проверки соответствия организации требованиям, предъявляемым </w:t>
      </w:r>
      <w:proofErr w:type="gramStart"/>
      <w:r w:rsidRPr="00D22C72">
        <w:rPr>
          <w:b/>
          <w:sz w:val="28"/>
          <w:szCs w:val="28"/>
          <w:u w:val="single"/>
        </w:rPr>
        <w:t xml:space="preserve">к  </w:t>
      </w:r>
      <w:r w:rsidR="007D46E6" w:rsidRPr="00D22C72">
        <w:rPr>
          <w:b/>
          <w:sz w:val="28"/>
          <w:szCs w:val="28"/>
          <w:u w:val="single"/>
        </w:rPr>
        <w:t>ЦОК</w:t>
      </w:r>
      <w:proofErr w:type="gramEnd"/>
      <w:r w:rsidR="007D46E6" w:rsidRPr="00D22C72">
        <w:rPr>
          <w:b/>
          <w:sz w:val="28"/>
          <w:szCs w:val="28"/>
          <w:u w:val="single"/>
        </w:rPr>
        <w:t xml:space="preserve"> ЧС</w:t>
      </w:r>
    </w:p>
    <w:p w14:paraId="5BF833C2" w14:textId="5BE67483" w:rsidR="007D46E6" w:rsidRPr="00D22C72" w:rsidRDefault="007D46E6" w:rsidP="00D22C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310BA08" w14:textId="23BD82B9" w:rsidR="007D46E6" w:rsidRDefault="007D46E6" w:rsidP="007D46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490071" w14:textId="6C53CFC4" w:rsidR="00F07B32" w:rsidRDefault="00F07B32" w:rsidP="00CC4F1A">
      <w:pPr>
        <w:pStyle w:val="Default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14:paraId="1C49F14B" w14:textId="49A2D46E" w:rsidR="00205A69" w:rsidRDefault="00F07B32" w:rsidP="00CC4F1A">
      <w:pPr>
        <w:pStyle w:val="Default"/>
        <w:ind w:firstLine="567"/>
        <w:rPr>
          <w:b/>
          <w:sz w:val="28"/>
          <w:szCs w:val="28"/>
        </w:rPr>
      </w:pPr>
      <w:r w:rsidRPr="00F07B32">
        <w:rPr>
          <w:b/>
          <w:sz w:val="28"/>
          <w:szCs w:val="28"/>
        </w:rPr>
        <w:t>Документы предполагаемого ЦОК ЧС</w:t>
      </w:r>
    </w:p>
    <w:p w14:paraId="06BC5096" w14:textId="77777777" w:rsidR="00F07B32" w:rsidRPr="00F07B32" w:rsidRDefault="00F07B32" w:rsidP="00CC4F1A">
      <w:pPr>
        <w:pStyle w:val="Default"/>
        <w:ind w:firstLine="567"/>
        <w:rPr>
          <w:b/>
          <w:sz w:val="28"/>
          <w:szCs w:val="28"/>
        </w:rPr>
      </w:pPr>
    </w:p>
    <w:p w14:paraId="54DA77B0" w14:textId="19AEB51C" w:rsidR="001628F6" w:rsidRPr="001628F6" w:rsidRDefault="00F07B32" w:rsidP="00CC4F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8F6">
        <w:rPr>
          <w:rFonts w:ascii="Times New Roman" w:hAnsi="Times New Roman" w:cs="Times New Roman"/>
          <w:sz w:val="28"/>
          <w:szCs w:val="28"/>
        </w:rPr>
        <w:t xml:space="preserve">1. </w:t>
      </w:r>
      <w:r w:rsidR="00205A69" w:rsidRPr="001628F6">
        <w:rPr>
          <w:rFonts w:ascii="Times New Roman" w:hAnsi="Times New Roman" w:cs="Times New Roman"/>
          <w:sz w:val="28"/>
          <w:szCs w:val="28"/>
        </w:rPr>
        <w:t>Зая</w:t>
      </w:r>
      <w:r w:rsidR="001628F6" w:rsidRPr="001628F6">
        <w:rPr>
          <w:rFonts w:ascii="Times New Roman" w:hAnsi="Times New Roman" w:cs="Times New Roman"/>
          <w:sz w:val="28"/>
          <w:szCs w:val="28"/>
        </w:rPr>
        <w:t>вление</w:t>
      </w:r>
      <w:r w:rsidR="00205A69" w:rsidRPr="001628F6">
        <w:rPr>
          <w:rFonts w:ascii="Times New Roman" w:hAnsi="Times New Roman" w:cs="Times New Roman"/>
          <w:sz w:val="28"/>
          <w:szCs w:val="28"/>
        </w:rPr>
        <w:t xml:space="preserve"> от 00.00.20</w:t>
      </w:r>
      <w:r w:rsidRPr="001628F6">
        <w:rPr>
          <w:rFonts w:ascii="Times New Roman" w:hAnsi="Times New Roman" w:cs="Times New Roman"/>
          <w:sz w:val="28"/>
          <w:szCs w:val="28"/>
        </w:rPr>
        <w:t>____</w:t>
      </w:r>
      <w:r w:rsidR="00205A69" w:rsidRPr="001628F6">
        <w:rPr>
          <w:rFonts w:ascii="Times New Roman" w:hAnsi="Times New Roman" w:cs="Times New Roman"/>
          <w:sz w:val="28"/>
          <w:szCs w:val="28"/>
        </w:rPr>
        <w:t xml:space="preserve">г. № 000 на проведение проверки ______________________ соответствия с целью прохождения отбора в качестве ЦОК для осуществления деятельности по оценки квалификаций </w:t>
      </w:r>
      <w:bookmarkStart w:id="1" w:name="_Hlk1147716"/>
      <w:r w:rsidR="00205A69" w:rsidRPr="001628F6">
        <w:rPr>
          <w:rFonts w:ascii="Times New Roman" w:hAnsi="Times New Roman" w:cs="Times New Roman"/>
          <w:sz w:val="28"/>
          <w:szCs w:val="28"/>
        </w:rPr>
        <w:t xml:space="preserve">в </w:t>
      </w:r>
      <w:r w:rsidRPr="001628F6">
        <w:rPr>
          <w:rFonts w:ascii="Times New Roman" w:hAnsi="Times New Roman" w:cs="Times New Roman"/>
          <w:sz w:val="28"/>
          <w:szCs w:val="28"/>
        </w:rPr>
        <w:t>области обеспечения безопасности в чрезвычайных ситуациях</w:t>
      </w:r>
      <w:r w:rsidR="00205A69" w:rsidRPr="001628F6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1628F6" w:rsidRPr="001628F6">
        <w:rPr>
          <w:rFonts w:ascii="Times New Roman" w:hAnsi="Times New Roman" w:cs="Times New Roman"/>
          <w:sz w:val="28"/>
          <w:szCs w:val="28"/>
        </w:rPr>
        <w:t xml:space="preserve">содержащее: </w:t>
      </w:r>
    </w:p>
    <w:p w14:paraId="5C2E71EE" w14:textId="77777777" w:rsidR="001628F6" w:rsidRDefault="001628F6" w:rsidP="00CC4F1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организации-заявителя;</w:t>
      </w:r>
    </w:p>
    <w:p w14:paraId="7CD58CE0" w14:textId="77777777" w:rsidR="001628F6" w:rsidRDefault="001628F6" w:rsidP="00CC4F1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места нахождения; </w:t>
      </w:r>
    </w:p>
    <w:p w14:paraId="278A7047" w14:textId="77777777" w:rsidR="001628F6" w:rsidRDefault="001628F6" w:rsidP="00CC4F1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идентификационный номер налогоплательщика; </w:t>
      </w:r>
    </w:p>
    <w:p w14:paraId="050213DC" w14:textId="77777777" w:rsidR="001628F6" w:rsidRDefault="001628F6" w:rsidP="00CC4F1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государственный регистрационный номер; </w:t>
      </w:r>
    </w:p>
    <w:p w14:paraId="3BC09E03" w14:textId="77777777" w:rsidR="001628F6" w:rsidRDefault="001628F6" w:rsidP="00CC4F1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официального сайта организации-заявителя в сети «Интернет»; </w:t>
      </w:r>
    </w:p>
    <w:p w14:paraId="677AB0AE" w14:textId="77777777" w:rsidR="001628F6" w:rsidRDefault="001628F6" w:rsidP="00CC4F1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почты; </w:t>
      </w:r>
    </w:p>
    <w:p w14:paraId="68D8EA03" w14:textId="77777777" w:rsidR="001628F6" w:rsidRDefault="001628F6" w:rsidP="00CC4F1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контактного телефона, факса (при наличии); </w:t>
      </w:r>
    </w:p>
    <w:p w14:paraId="64965705" w14:textId="77777777" w:rsidR="001628F6" w:rsidRDefault="001628F6" w:rsidP="00CC4F1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наименований квалификаций, по которым планируется проводить независимую оценку квалификаций; </w:t>
      </w:r>
    </w:p>
    <w:p w14:paraId="7695442A" w14:textId="69F908EC" w:rsidR="001628F6" w:rsidRDefault="001628F6" w:rsidP="00CC4F1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наименование, адрес места нахождения организации (организаций), на базе которой планируется проводить независимую оценку квалификаций, в случае осуществления</w:t>
      </w:r>
      <w:r w:rsidR="00CC4F1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деятельности</w:t>
      </w:r>
      <w:r w:rsidR="00CC4F1A">
        <w:rPr>
          <w:rFonts w:ascii="Times New Roman" w:hAnsi="Times New Roman"/>
          <w:sz w:val="28"/>
          <w:szCs w:val="28"/>
        </w:rPr>
        <w:t xml:space="preserve"> </w:t>
      </w:r>
      <w:r w:rsidR="00AB5A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независимой оценке квалификаций вне места нахождения организации-заявителя (далее – экзаменационный центр) с указанием наименований квалификаций, по которым планируется проводить независимую оценку квалификаций;</w:t>
      </w:r>
    </w:p>
    <w:p w14:paraId="747B947E" w14:textId="77777777" w:rsidR="00CC4F1A" w:rsidRDefault="001628F6" w:rsidP="00CC4F1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экспертах ЦОК ЧС для работы в экспертной комиссии (ФИО, основное место работы, должность, сведения об аттестации, область деятельности). </w:t>
      </w:r>
    </w:p>
    <w:p w14:paraId="5764E7EE" w14:textId="161A1A5A" w:rsidR="001628F6" w:rsidRPr="00CC4F1A" w:rsidRDefault="00CC4F1A" w:rsidP="00CC4F1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C4F1A">
        <w:rPr>
          <w:rFonts w:ascii="Times New Roman" w:hAnsi="Times New Roman"/>
          <w:b/>
          <w:sz w:val="28"/>
          <w:szCs w:val="28"/>
        </w:rPr>
        <w:t>К заявлению прилагаются:</w:t>
      </w:r>
    </w:p>
    <w:p w14:paraId="5E733DCF" w14:textId="77777777" w:rsidR="00CC4F1A" w:rsidRDefault="001628F6" w:rsidP="00CC4F1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205A69" w:rsidRPr="00F07B32">
        <w:rPr>
          <w:sz w:val="28"/>
          <w:szCs w:val="28"/>
        </w:rPr>
        <w:t xml:space="preserve"> </w:t>
      </w:r>
      <w:r w:rsidR="00CC4F1A">
        <w:rPr>
          <w:rFonts w:ascii="Times New Roman" w:hAnsi="Times New Roman"/>
          <w:sz w:val="28"/>
          <w:szCs w:val="28"/>
        </w:rPr>
        <w:t xml:space="preserve">заверенная копия Устава заявителя; </w:t>
      </w:r>
    </w:p>
    <w:p w14:paraId="06172304" w14:textId="77777777" w:rsidR="00CC4F1A" w:rsidRDefault="00CC4F1A" w:rsidP="00CC4F1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подтверждающий полномочия лица, подписавшего заявление организации-заявителя; </w:t>
      </w:r>
    </w:p>
    <w:p w14:paraId="40A70ABF" w14:textId="77777777" w:rsidR="00CC4F1A" w:rsidRDefault="00CC4F1A" w:rsidP="00CC4F1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приказа (распоряжения) руководителя организации о создании ЦОК ЧС и назначении руководителя ЦОК ЧС; </w:t>
      </w:r>
    </w:p>
    <w:p w14:paraId="28338B49" w14:textId="77777777" w:rsidR="00AF15E2" w:rsidRDefault="00CC4F1A" w:rsidP="00AF15E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положения о ЦОК ЧС,  </w:t>
      </w:r>
    </w:p>
    <w:p w14:paraId="597A1821" w14:textId="3F1BB3B1" w:rsidR="00CC4F1A" w:rsidRPr="00AF15E2" w:rsidRDefault="00CC4F1A" w:rsidP="00AF15E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5E2">
        <w:rPr>
          <w:rFonts w:ascii="Times New Roman" w:hAnsi="Times New Roman" w:cs="Times New Roman"/>
          <w:sz w:val="28"/>
          <w:szCs w:val="28"/>
        </w:rPr>
        <w:t>копии документов, подтверждающих соответствие заявителя установленным требованиям (сведения о материально-технических ресурсах, позволяющих проводить профессиональный экзамен в соответствии с утвержденными оценочными средствами</w:t>
      </w:r>
      <w:r w:rsidR="00AF15E2">
        <w:rPr>
          <w:rFonts w:ascii="Times New Roman" w:hAnsi="Times New Roman" w:cs="Times New Roman"/>
          <w:sz w:val="28"/>
          <w:szCs w:val="28"/>
        </w:rPr>
        <w:t>)</w:t>
      </w:r>
      <w:r w:rsidRPr="00AF15E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EEC0D0A" w14:textId="11BF3F70" w:rsidR="00CC4F1A" w:rsidRPr="00F07B32" w:rsidRDefault="00423EB8" w:rsidP="00CC4F1A">
      <w:pPr>
        <w:pStyle w:val="Default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CC4F1A" w:rsidRPr="00F07B32">
        <w:rPr>
          <w:sz w:val="28"/>
          <w:szCs w:val="28"/>
        </w:rPr>
        <w:t>оговор аренды</w:t>
      </w:r>
      <w:r>
        <w:rPr>
          <w:sz w:val="28"/>
          <w:szCs w:val="28"/>
        </w:rPr>
        <w:t xml:space="preserve"> (безвозмездного пользования) </w:t>
      </w:r>
      <w:r w:rsidR="00CC4F1A" w:rsidRPr="00F07B32">
        <w:rPr>
          <w:sz w:val="28"/>
          <w:szCs w:val="28"/>
        </w:rPr>
        <w:t>помещения №</w:t>
      </w:r>
      <w:r w:rsidR="00CC4F1A">
        <w:rPr>
          <w:sz w:val="28"/>
          <w:szCs w:val="28"/>
        </w:rPr>
        <w:t xml:space="preserve"> </w:t>
      </w:r>
      <w:r w:rsidR="00CC4F1A" w:rsidRPr="00F07B32">
        <w:rPr>
          <w:sz w:val="28"/>
          <w:szCs w:val="28"/>
        </w:rPr>
        <w:t>0 от 00.</w:t>
      </w:r>
      <w:r>
        <w:rPr>
          <w:sz w:val="28"/>
          <w:szCs w:val="28"/>
        </w:rPr>
        <w:t>0</w:t>
      </w:r>
      <w:r w:rsidR="00CC4F1A" w:rsidRPr="00F07B32">
        <w:rPr>
          <w:sz w:val="28"/>
          <w:szCs w:val="28"/>
        </w:rPr>
        <w:t>0.20</w:t>
      </w:r>
      <w:r>
        <w:rPr>
          <w:sz w:val="28"/>
          <w:szCs w:val="28"/>
        </w:rPr>
        <w:t xml:space="preserve"> ___</w:t>
      </w:r>
      <w:r w:rsidR="00AF15E2">
        <w:rPr>
          <w:sz w:val="28"/>
          <w:szCs w:val="28"/>
        </w:rPr>
        <w:t>, с экспликацией</w:t>
      </w:r>
      <w:r w:rsidR="00CC4F1A" w:rsidRPr="00F07B32">
        <w:rPr>
          <w:sz w:val="28"/>
          <w:szCs w:val="28"/>
        </w:rPr>
        <w:t xml:space="preserve">; </w:t>
      </w:r>
    </w:p>
    <w:p w14:paraId="30B6917B" w14:textId="76752495" w:rsidR="00AF15E2" w:rsidRPr="00F07B32" w:rsidRDefault="00423EB8" w:rsidP="00AF15E2">
      <w:pPr>
        <w:pStyle w:val="Default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</w:t>
      </w:r>
      <w:r w:rsidR="00AF15E2" w:rsidRPr="00F07B32">
        <w:rPr>
          <w:sz w:val="28"/>
          <w:szCs w:val="28"/>
        </w:rPr>
        <w:t xml:space="preserve">видетельство о постановке на учет юридического лица в налоговом органе по месту нахождения на территории Российской Федерации; </w:t>
      </w:r>
    </w:p>
    <w:p w14:paraId="66F7DD8B" w14:textId="0E255FF1" w:rsidR="00AF15E2" w:rsidRPr="00F07B32" w:rsidRDefault="00AF15E2" w:rsidP="00AF15E2">
      <w:pPr>
        <w:pStyle w:val="Default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EB8">
        <w:rPr>
          <w:sz w:val="28"/>
          <w:szCs w:val="28"/>
        </w:rPr>
        <w:t>с</w:t>
      </w:r>
      <w:r w:rsidRPr="00F07B32">
        <w:rPr>
          <w:sz w:val="28"/>
          <w:szCs w:val="28"/>
        </w:rPr>
        <w:t xml:space="preserve">видетельство о внесении записи в Единый государственный реестр юридических лиц; </w:t>
      </w:r>
    </w:p>
    <w:p w14:paraId="4DFB10BC" w14:textId="4DBD888D" w:rsidR="00AF15E2" w:rsidRPr="00F07B32" w:rsidRDefault="00423EB8" w:rsidP="00AF15E2">
      <w:pPr>
        <w:pStyle w:val="Default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AF15E2" w:rsidRPr="00F07B32">
        <w:rPr>
          <w:sz w:val="28"/>
          <w:szCs w:val="28"/>
        </w:rPr>
        <w:t xml:space="preserve">ыписка из единого государственного реестра юридических лиц; </w:t>
      </w:r>
    </w:p>
    <w:p w14:paraId="507534C1" w14:textId="1283B060" w:rsidR="00CC4F1A" w:rsidRPr="00423EB8" w:rsidRDefault="00CC4F1A" w:rsidP="00423EB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75AA67" w14:textId="7B2C6CB9" w:rsidR="00CC4F1A" w:rsidRDefault="00CC4F1A" w:rsidP="00CC4F1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эксперта на право участия в работе экспертной комиссии ЦОК ЧС; </w:t>
      </w:r>
    </w:p>
    <w:p w14:paraId="2C17068A" w14:textId="77777777" w:rsidR="00CC4F1A" w:rsidRDefault="00CC4F1A" w:rsidP="00CC4F1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договора с экспертом ЦОК ЧС (в случае если на момент подачи сведений о расширении состава экспертов отсутствуют работы по оценке квалификаций, ЦОК ЧС прилагает проект договора с экспертом и гарантийное письмо (письмо о намерениях) от эксперта о заключении договора на осуществление работ в экспертной комиссии ЦОК ЧС при проведении профессионального экзамена); </w:t>
      </w:r>
    </w:p>
    <w:p w14:paraId="0A629CCD" w14:textId="3AE4A432" w:rsidR="00CC4F1A" w:rsidRDefault="00CC4F1A" w:rsidP="00CC4F1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представление-ходатайство в СПК ЧС, подписанное руководителем ЦОК ЧС;</w:t>
      </w:r>
    </w:p>
    <w:p w14:paraId="04260E96" w14:textId="77777777" w:rsidR="00CC4F1A" w:rsidRDefault="00CC4F1A" w:rsidP="00CC4F1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гарантийное письмо о готовности пройти обучение в СПК ЧС с целью аттестации в качестве эксперта по оценке квалификаций/технического эксперта (в случае если эксперт не является аттестованным в СПК ЧС). </w:t>
      </w:r>
    </w:p>
    <w:p w14:paraId="430A471D" w14:textId="0A5D700D" w:rsidR="00CC4F1A" w:rsidRDefault="00CC4F1A" w:rsidP="00CC4F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23EB8">
        <w:rPr>
          <w:rFonts w:ascii="Times New Roman" w:hAnsi="Times New Roman"/>
          <w:b/>
          <w:sz w:val="28"/>
          <w:szCs w:val="28"/>
        </w:rPr>
        <w:t>При наличии ЭЦ ЦОК ЧС</w:t>
      </w:r>
      <w:r>
        <w:rPr>
          <w:rFonts w:ascii="Times New Roman" w:hAnsi="Times New Roman"/>
          <w:sz w:val="28"/>
          <w:szCs w:val="28"/>
        </w:rPr>
        <w:t xml:space="preserve"> должен дополнительно представить комплект документов, включающий: </w:t>
      </w:r>
    </w:p>
    <w:p w14:paraId="7C570D55" w14:textId="77777777" w:rsidR="00CC4F1A" w:rsidRDefault="00CC4F1A" w:rsidP="00CC4F1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приказа (распоряжения) руководителя организации о создании на его базе ЭЦ и назначении руководителя ЭЦ;</w:t>
      </w:r>
    </w:p>
    <w:p w14:paraId="32A76200" w14:textId="77777777" w:rsidR="00CC4F1A" w:rsidRDefault="00CC4F1A" w:rsidP="00CC4F1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договора о взаимодействии при проведении профессионального экзамена между ЦОК ЧС и сторонней организацией, на базе которой создается (действует) ЭЦ (в случае создания (деятельности) ЭЦ на базе сторонней организации); </w:t>
      </w:r>
    </w:p>
    <w:p w14:paraId="5A677809" w14:textId="77777777" w:rsidR="00CC4F1A" w:rsidRDefault="00CC4F1A" w:rsidP="00CC4F1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ЭЦ, согласованное с руководителем организации, на базе которой создается (действует) ЭЦ, и утвержденное руководителем ЦОК ЧС;</w:t>
      </w:r>
    </w:p>
    <w:p w14:paraId="4E74C989" w14:textId="77777777" w:rsidR="00CC4F1A" w:rsidRDefault="00CC4F1A" w:rsidP="00CC4F1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документов, подтверждающие соответствие ЭЦ заявителя установленным требованиям (сведения о материально-технических ресурсах, позволяющих проводить профессиональный экзамен в соответствии с утвержденными оценочными средствами). </w:t>
      </w:r>
    </w:p>
    <w:p w14:paraId="0252024A" w14:textId="3185C4D9" w:rsidR="00205A69" w:rsidRPr="00F07B32" w:rsidRDefault="00737A78" w:rsidP="00CC4F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B32">
        <w:rPr>
          <w:sz w:val="28"/>
          <w:szCs w:val="28"/>
        </w:rPr>
        <w:t xml:space="preserve"> </w:t>
      </w:r>
      <w:r w:rsidR="00205A69" w:rsidRPr="00F07B32">
        <w:rPr>
          <w:sz w:val="28"/>
          <w:szCs w:val="28"/>
        </w:rPr>
        <w:t xml:space="preserve">Копии дипломов, удостоверений о повышении квалификации, сертификатов компетентности, трудовых книжек работников ЦОК; </w:t>
      </w:r>
    </w:p>
    <w:p w14:paraId="1F2E81AA" w14:textId="0E339FC5" w:rsidR="00205A69" w:rsidRPr="00F07B32" w:rsidRDefault="00737A78" w:rsidP="00CC4F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05A69" w:rsidRPr="00F07B32">
        <w:rPr>
          <w:sz w:val="28"/>
          <w:szCs w:val="28"/>
        </w:rPr>
        <w:t xml:space="preserve">Должностные инструкции работников ЦОК; </w:t>
      </w:r>
    </w:p>
    <w:sectPr w:rsidR="00205A69" w:rsidRPr="00F0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7C93"/>
    <w:multiLevelType w:val="hybridMultilevel"/>
    <w:tmpl w:val="77B6FAFE"/>
    <w:lvl w:ilvl="0" w:tplc="0E506C02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2D4E1A"/>
    <w:multiLevelType w:val="hybridMultilevel"/>
    <w:tmpl w:val="BE46F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1154B"/>
    <w:multiLevelType w:val="hybridMultilevel"/>
    <w:tmpl w:val="37C6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C6447"/>
    <w:multiLevelType w:val="hybridMultilevel"/>
    <w:tmpl w:val="92C0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46"/>
    <w:rsid w:val="0006315E"/>
    <w:rsid w:val="001628F6"/>
    <w:rsid w:val="001F7EB0"/>
    <w:rsid w:val="00205A69"/>
    <w:rsid w:val="003D3C4A"/>
    <w:rsid w:val="00423EB8"/>
    <w:rsid w:val="005E490B"/>
    <w:rsid w:val="00737A78"/>
    <w:rsid w:val="007B47F8"/>
    <w:rsid w:val="007C2F76"/>
    <w:rsid w:val="007D46E6"/>
    <w:rsid w:val="008863C2"/>
    <w:rsid w:val="008A06BF"/>
    <w:rsid w:val="009E0168"/>
    <w:rsid w:val="00AB5A9F"/>
    <w:rsid w:val="00AF15E2"/>
    <w:rsid w:val="00C45AEF"/>
    <w:rsid w:val="00CC4F1A"/>
    <w:rsid w:val="00D22C72"/>
    <w:rsid w:val="00D82D46"/>
    <w:rsid w:val="00E021B0"/>
    <w:rsid w:val="00F07B32"/>
    <w:rsid w:val="00FE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DC36"/>
  <w15:chartTrackingRefBased/>
  <w15:docId w15:val="{1BB3878E-62A2-4A9B-BFBD-6A1DC7F8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6E6"/>
    <w:pPr>
      <w:ind w:left="720"/>
      <w:contextualSpacing/>
    </w:pPr>
  </w:style>
  <w:style w:type="paragraph" w:customStyle="1" w:styleId="Default">
    <w:name w:val="Default"/>
    <w:rsid w:val="00D22C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VDPO-GB</dc:creator>
  <cp:keywords/>
  <dc:description/>
  <cp:lastModifiedBy>VDPO-GB</cp:lastModifiedBy>
  <cp:revision>7</cp:revision>
  <dcterms:created xsi:type="dcterms:W3CDTF">2019-02-15T11:14:00Z</dcterms:created>
  <dcterms:modified xsi:type="dcterms:W3CDTF">2019-02-20T08:36:00Z</dcterms:modified>
</cp:coreProperties>
</file>